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59" w:rsidRDefault="00993F20">
      <w:pPr>
        <w:ind w:left="1" w:hanging="3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Formulario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evaluación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riesgo</w:t>
      </w:r>
      <w:proofErr w:type="spellEnd"/>
      <w:r>
        <w:rPr>
          <w:b/>
          <w:sz w:val="28"/>
          <w:szCs w:val="28"/>
        </w:rPr>
        <w:t xml:space="preserve"> de tuberculosis del SPS</w:t>
      </w:r>
    </w:p>
    <w:p w:rsidR="00CB6F59" w:rsidRDefault="00CB6F59">
      <w:pPr>
        <w:ind w:left="0" w:hanging="2"/>
        <w:jc w:val="center"/>
      </w:pPr>
    </w:p>
    <w:p w:rsidR="00CB6F59" w:rsidRDefault="00993F20">
      <w:pPr>
        <w:ind w:left="0" w:hanging="2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___________________________________</w:t>
      </w:r>
    </w:p>
    <w:p w:rsidR="00CB6F59" w:rsidRDefault="00993F20">
      <w:pPr>
        <w:ind w:left="0" w:hanging="2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>________________</w:t>
      </w:r>
    </w:p>
    <w:p w:rsidR="00CB6F59" w:rsidRDefault="00CB6F59">
      <w:pPr>
        <w:ind w:left="0" w:hanging="2"/>
        <w:jc w:val="both"/>
      </w:pPr>
    </w:p>
    <w:p w:rsidR="00CB6F59" w:rsidRDefault="00CB6F59">
      <w:pPr>
        <w:ind w:left="0" w:hanging="2"/>
        <w:jc w:val="both"/>
      </w:pPr>
    </w:p>
    <w:p w:rsidR="00CB6F59" w:rsidRDefault="00993F20">
      <w:pPr>
        <w:ind w:left="0" w:hanging="2"/>
        <w:jc w:val="center"/>
        <w:rPr>
          <w:sz w:val="18"/>
          <w:szCs w:val="18"/>
        </w:rPr>
      </w:pPr>
      <w:r>
        <w:rPr>
          <w:sz w:val="18"/>
          <w:szCs w:val="18"/>
        </w:rPr>
        <w:t>♦♦♦♦♦♦♦♦♦♦♦♦♦♦♦♦♦♦♦♦♦♦♦♦♦♦♦♦♦♦♦♦♦♦♦♦♦♦♦♦</w:t>
      </w:r>
    </w:p>
    <w:p w:rsidR="00CB6F59" w:rsidRDefault="00CB6F59">
      <w:pPr>
        <w:ind w:left="0" w:hanging="2"/>
      </w:pPr>
    </w:p>
    <w:p w:rsidR="00CB6F59" w:rsidRDefault="00993F20">
      <w:pPr>
        <w:ind w:left="0" w:hanging="2"/>
        <w:jc w:val="center"/>
      </w:pPr>
      <w:r>
        <w:rPr>
          <w:b/>
        </w:rPr>
        <w:t xml:space="preserve">Los </w:t>
      </w:r>
      <w:proofErr w:type="spellStart"/>
      <w:r>
        <w:rPr>
          <w:b/>
        </w:rPr>
        <w:t>estudiantes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presenten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aunque</w:t>
      </w:r>
      <w:proofErr w:type="spellEnd"/>
      <w:r>
        <w:rPr>
          <w:b/>
        </w:rPr>
        <w:t xml:space="preserve"> sea un factor de </w:t>
      </w:r>
      <w:proofErr w:type="spellStart"/>
      <w:r>
        <w:rPr>
          <w:b/>
        </w:rPr>
        <w:t>riesgo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indicado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continuación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serán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candidatos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someterse</w:t>
      </w:r>
      <w:proofErr w:type="spellEnd"/>
      <w:r>
        <w:rPr>
          <w:b/>
        </w:rPr>
        <w:t xml:space="preserve"> a una </w:t>
      </w:r>
      <w:proofErr w:type="spellStart"/>
      <w:r>
        <w:rPr>
          <w:b/>
        </w:rPr>
        <w:t>prueba</w:t>
      </w:r>
      <w:proofErr w:type="spellEnd"/>
      <w:r>
        <w:rPr>
          <w:b/>
        </w:rPr>
        <w:t xml:space="preserve"> de tuberculosis, a </w:t>
      </w:r>
      <w:proofErr w:type="spellStart"/>
      <w:r>
        <w:rPr>
          <w:b/>
        </w:rPr>
        <w:t>menos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tengan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comprobante</w:t>
      </w:r>
      <w:proofErr w:type="spellEnd"/>
      <w:r>
        <w:rPr>
          <w:b/>
        </w:rPr>
        <w:t xml:space="preserve"> de</w:t>
      </w:r>
      <w:r>
        <w:t xml:space="preserve"> </w:t>
      </w:r>
      <w:r>
        <w:rPr>
          <w:b/>
        </w:rPr>
        <w:t xml:space="preserve">una </w:t>
      </w:r>
      <w:proofErr w:type="spellStart"/>
      <w:r>
        <w:rPr>
          <w:b/>
        </w:rPr>
        <w:t>prueba</w:t>
      </w:r>
      <w:proofErr w:type="spellEnd"/>
      <w:r>
        <w:rPr>
          <w:b/>
        </w:rPr>
        <w:t xml:space="preserve"> de tuberculosis anterior </w:t>
      </w:r>
      <w:proofErr w:type="spellStart"/>
      <w:r>
        <w:rPr>
          <w:b/>
        </w:rPr>
        <w:t>positiva</w:t>
      </w:r>
      <w:proofErr w:type="spellEnd"/>
      <w:r>
        <w:rPr>
          <w:b/>
        </w:rPr>
        <w:t xml:space="preserve"> (TST o IGRA) </w:t>
      </w:r>
    </w:p>
    <w:p w:rsidR="00CB6F59" w:rsidRDefault="00CB6F59">
      <w:pPr>
        <w:ind w:left="0" w:hanging="2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9"/>
        <w:gridCol w:w="1026"/>
        <w:gridCol w:w="921"/>
      </w:tblGrid>
      <w:tr w:rsidR="00CB6F59">
        <w:tc>
          <w:tcPr>
            <w:tcW w:w="7629" w:type="dxa"/>
          </w:tcPr>
          <w:p w:rsidR="00CB6F59" w:rsidRDefault="00993F20">
            <w:pPr>
              <w:ind w:left="0" w:hanging="2"/>
            </w:pPr>
            <w:proofErr w:type="spellStart"/>
            <w:r>
              <w:rPr>
                <w:b/>
              </w:rPr>
              <w:t>Evaluación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riesgo</w:t>
            </w:r>
            <w:proofErr w:type="spellEnd"/>
            <w:r>
              <w:rPr>
                <w:b/>
              </w:rPr>
              <w:t xml:space="preserve"> de tuberculosis</w:t>
            </w:r>
          </w:p>
        </w:tc>
        <w:tc>
          <w:tcPr>
            <w:tcW w:w="1026" w:type="dxa"/>
          </w:tcPr>
          <w:p w:rsidR="00CB6F59" w:rsidRDefault="00993F20">
            <w:pPr>
              <w:ind w:left="0" w:hanging="2"/>
              <w:jc w:val="center"/>
            </w:pPr>
            <w:r>
              <w:rPr>
                <w:b/>
              </w:rPr>
              <w:t>Si</w:t>
            </w:r>
          </w:p>
        </w:tc>
        <w:tc>
          <w:tcPr>
            <w:tcW w:w="921" w:type="dxa"/>
          </w:tcPr>
          <w:p w:rsidR="00CB6F59" w:rsidRDefault="00993F20">
            <w:pPr>
              <w:ind w:left="0" w:hanging="2"/>
              <w:jc w:val="center"/>
            </w:pPr>
            <w:r>
              <w:rPr>
                <w:b/>
              </w:rPr>
              <w:t>No</w:t>
            </w:r>
          </w:p>
        </w:tc>
      </w:tr>
      <w:tr w:rsidR="00CB6F59">
        <w:tc>
          <w:tcPr>
            <w:tcW w:w="7629" w:type="dxa"/>
          </w:tcPr>
          <w:p w:rsidR="00CB6F59" w:rsidRDefault="00993F20">
            <w:pPr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Nació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estudiante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África</w:t>
            </w:r>
            <w:proofErr w:type="spellEnd"/>
            <w:r>
              <w:rPr>
                <w:sz w:val="22"/>
                <w:szCs w:val="22"/>
              </w:rPr>
              <w:t>, Asia (</w:t>
            </w:r>
            <w:proofErr w:type="spellStart"/>
            <w:r>
              <w:rPr>
                <w:sz w:val="22"/>
                <w:szCs w:val="22"/>
              </w:rPr>
              <w:t>exceptuando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Japón</w:t>
            </w:r>
            <w:proofErr w:type="spellEnd"/>
            <w:r>
              <w:rPr>
                <w:sz w:val="22"/>
                <w:szCs w:val="22"/>
              </w:rPr>
              <w:t xml:space="preserve">), América Central, América del sur, México, Este de Europa,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el Caribe o Medio o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el Medio </w:t>
            </w:r>
            <w:proofErr w:type="spellStart"/>
            <w:r>
              <w:rPr>
                <w:sz w:val="22"/>
                <w:szCs w:val="22"/>
              </w:rPr>
              <w:t>Oriente</w:t>
            </w:r>
            <w:proofErr w:type="spellEnd"/>
            <w:r>
              <w:rPr>
                <w:sz w:val="22"/>
                <w:szCs w:val="22"/>
              </w:rPr>
              <w:t xml:space="preserve">?   </w:t>
            </w:r>
          </w:p>
          <w:p w:rsidR="00CB6F59" w:rsidRDefault="00993F20">
            <w:pPr>
              <w:spacing w:before="60" w:after="60"/>
              <w:ind w:left="0" w:hanging="2"/>
            </w:pPr>
            <w:r>
              <w:rPr>
                <w:sz w:val="22"/>
                <w:szCs w:val="22"/>
              </w:rPr>
              <w:t>¿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país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nació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estudiante</w:t>
            </w:r>
            <w:proofErr w:type="spellEnd"/>
            <w:r>
              <w:rPr>
                <w:sz w:val="22"/>
                <w:szCs w:val="22"/>
              </w:rPr>
              <w:t>? ______________________________________</w:t>
            </w:r>
          </w:p>
        </w:tc>
        <w:tc>
          <w:tcPr>
            <w:tcW w:w="1026" w:type="dxa"/>
            <w:vAlign w:val="center"/>
          </w:tcPr>
          <w:p w:rsidR="00CB6F59" w:rsidRDefault="00993F20">
            <w:pPr>
              <w:ind w:left="0" w:hanging="2"/>
              <w:jc w:val="center"/>
            </w:pPr>
            <w:bookmarkStart w:id="0" w:name="bookmark=id.gjdgxs" w:colFirst="0" w:colLast="0"/>
            <w:bookmarkEnd w:id="0"/>
            <w:r>
              <w:rPr>
                <w:b/>
              </w:rPr>
              <w:t>☐</w:t>
            </w:r>
          </w:p>
        </w:tc>
        <w:tc>
          <w:tcPr>
            <w:tcW w:w="921" w:type="dxa"/>
            <w:vAlign w:val="center"/>
          </w:tcPr>
          <w:p w:rsidR="00CB6F59" w:rsidRDefault="00993F20">
            <w:pPr>
              <w:ind w:left="0" w:hanging="2"/>
              <w:jc w:val="center"/>
            </w:pPr>
            <w:bookmarkStart w:id="1" w:name="bookmark=id.30j0zll" w:colFirst="0" w:colLast="0"/>
            <w:bookmarkEnd w:id="1"/>
            <w:r>
              <w:rPr>
                <w:b/>
              </w:rPr>
              <w:t>☐</w:t>
            </w:r>
          </w:p>
        </w:tc>
      </w:tr>
      <w:tr w:rsidR="00CB6F59">
        <w:tc>
          <w:tcPr>
            <w:tcW w:w="7629" w:type="dxa"/>
          </w:tcPr>
          <w:p w:rsidR="00CB6F59" w:rsidRDefault="00993F20">
            <w:pPr>
              <w:spacing w:before="60" w:after="60"/>
              <w:ind w:left="0" w:hanging="2"/>
            </w:pPr>
            <w:r>
              <w:rPr>
                <w:sz w:val="22"/>
                <w:szCs w:val="22"/>
              </w:rPr>
              <w:t xml:space="preserve">¿El </w:t>
            </w:r>
            <w:proofErr w:type="spellStart"/>
            <w:r>
              <w:rPr>
                <w:sz w:val="22"/>
                <w:szCs w:val="22"/>
              </w:rPr>
              <w:t>estudiante</w:t>
            </w:r>
            <w:proofErr w:type="spellEnd"/>
            <w:r>
              <w:rPr>
                <w:sz w:val="22"/>
                <w:szCs w:val="22"/>
              </w:rPr>
              <w:t xml:space="preserve"> ha </w:t>
            </w:r>
            <w:proofErr w:type="spellStart"/>
            <w:r>
              <w:rPr>
                <w:sz w:val="22"/>
                <w:szCs w:val="22"/>
              </w:rPr>
              <w:t>vivido</w:t>
            </w:r>
            <w:proofErr w:type="spellEnd"/>
            <w:r>
              <w:rPr>
                <w:sz w:val="22"/>
                <w:szCs w:val="22"/>
              </w:rPr>
              <w:t xml:space="preserve"> o ha </w:t>
            </w:r>
            <w:proofErr w:type="spellStart"/>
            <w:r>
              <w:rPr>
                <w:sz w:val="22"/>
                <w:szCs w:val="22"/>
              </w:rPr>
              <w:t>pasado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tiempo</w:t>
            </w:r>
            <w:proofErr w:type="spellEnd"/>
            <w:r>
              <w:rPr>
                <w:sz w:val="22"/>
                <w:szCs w:val="22"/>
              </w:rPr>
              <w:t xml:space="preserve"> con </w:t>
            </w:r>
            <w:proofErr w:type="spellStart"/>
            <w:r>
              <w:rPr>
                <w:sz w:val="22"/>
                <w:szCs w:val="22"/>
              </w:rPr>
              <w:t>alguien</w:t>
            </w:r>
            <w:proofErr w:type="spellEnd"/>
            <w:r>
              <w:rPr>
                <w:sz w:val="22"/>
                <w:szCs w:val="22"/>
              </w:rPr>
              <w:t xml:space="preserve"> que ha </w:t>
            </w:r>
            <w:proofErr w:type="spellStart"/>
            <w:r>
              <w:rPr>
                <w:sz w:val="22"/>
                <w:szCs w:val="22"/>
              </w:rPr>
              <w:t>estado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enfermo</w:t>
            </w:r>
            <w:proofErr w:type="spellEnd"/>
            <w:r>
              <w:rPr>
                <w:sz w:val="22"/>
                <w:szCs w:val="22"/>
              </w:rPr>
              <w:t xml:space="preserve"> de tuberculosis?</w:t>
            </w:r>
          </w:p>
        </w:tc>
        <w:tc>
          <w:tcPr>
            <w:tcW w:w="1026" w:type="dxa"/>
            <w:vAlign w:val="center"/>
          </w:tcPr>
          <w:p w:rsidR="00CB6F59" w:rsidRDefault="00993F20">
            <w:pPr>
              <w:ind w:left="0" w:hanging="2"/>
              <w:jc w:val="center"/>
            </w:pPr>
            <w:bookmarkStart w:id="2" w:name="bookmark=id.2et92p0" w:colFirst="0" w:colLast="0"/>
            <w:bookmarkEnd w:id="2"/>
            <w:r>
              <w:rPr>
                <w:b/>
              </w:rPr>
              <w:t>☐</w:t>
            </w:r>
          </w:p>
        </w:tc>
        <w:tc>
          <w:tcPr>
            <w:tcW w:w="921" w:type="dxa"/>
            <w:vAlign w:val="center"/>
          </w:tcPr>
          <w:p w:rsidR="00CB6F59" w:rsidRDefault="00993F20">
            <w:pPr>
              <w:ind w:left="0" w:hanging="2"/>
              <w:jc w:val="center"/>
            </w:pPr>
            <w:bookmarkStart w:id="3" w:name="bookmark=id.tyjcwt" w:colFirst="0" w:colLast="0"/>
            <w:bookmarkEnd w:id="3"/>
            <w:r>
              <w:rPr>
                <w:b/>
              </w:rPr>
              <w:t>☐</w:t>
            </w:r>
          </w:p>
        </w:tc>
      </w:tr>
      <w:tr w:rsidR="00CB6F59">
        <w:tc>
          <w:tcPr>
            <w:tcW w:w="7629" w:type="dxa"/>
          </w:tcPr>
          <w:p w:rsidR="00CB6F59" w:rsidRDefault="00993F20">
            <w:pPr>
              <w:spacing w:before="60" w:after="60"/>
              <w:ind w:left="0" w:hanging="2"/>
            </w:pPr>
            <w:r>
              <w:rPr>
                <w:sz w:val="22"/>
                <w:szCs w:val="22"/>
              </w:rPr>
              <w:t xml:space="preserve">¿Tiene el </w:t>
            </w:r>
            <w:proofErr w:type="spellStart"/>
            <w:r>
              <w:rPr>
                <w:sz w:val="22"/>
                <w:szCs w:val="22"/>
              </w:rPr>
              <w:t>estudiante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algún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antecedente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enfermedad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inmunosupresora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toma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medicamentos</w:t>
            </w:r>
            <w:proofErr w:type="spellEnd"/>
            <w:r>
              <w:rPr>
                <w:sz w:val="22"/>
                <w:szCs w:val="22"/>
              </w:rPr>
              <w:t xml:space="preserve"> que </w:t>
            </w:r>
            <w:proofErr w:type="spellStart"/>
            <w:r>
              <w:rPr>
                <w:sz w:val="22"/>
                <w:szCs w:val="22"/>
              </w:rPr>
              <w:t>puedan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causar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inmunosupresión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026" w:type="dxa"/>
            <w:vAlign w:val="center"/>
          </w:tcPr>
          <w:p w:rsidR="00CB6F59" w:rsidRDefault="00993F20">
            <w:pPr>
              <w:ind w:left="0" w:hanging="2"/>
              <w:jc w:val="center"/>
            </w:pPr>
            <w:bookmarkStart w:id="4" w:name="bookmark=id.4d34og8" w:colFirst="0" w:colLast="0"/>
            <w:bookmarkEnd w:id="4"/>
            <w:r>
              <w:rPr>
                <w:b/>
              </w:rPr>
              <w:t>☐</w:t>
            </w:r>
          </w:p>
        </w:tc>
        <w:tc>
          <w:tcPr>
            <w:tcW w:w="921" w:type="dxa"/>
            <w:vAlign w:val="center"/>
          </w:tcPr>
          <w:p w:rsidR="00CB6F59" w:rsidRDefault="00993F20">
            <w:pPr>
              <w:ind w:left="0" w:hanging="2"/>
              <w:jc w:val="center"/>
            </w:pPr>
            <w:bookmarkStart w:id="5" w:name="bookmark=id.2s8eyo1" w:colFirst="0" w:colLast="0"/>
            <w:bookmarkEnd w:id="5"/>
            <w:r>
              <w:rPr>
                <w:b/>
              </w:rPr>
              <w:t>☐</w:t>
            </w:r>
          </w:p>
        </w:tc>
      </w:tr>
    </w:tbl>
    <w:p w:rsidR="00CB6F59" w:rsidRDefault="00993F2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estudiante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necesita</w:t>
      </w:r>
      <w:proofErr w:type="spellEnd"/>
      <w:r>
        <w:rPr>
          <w:sz w:val="20"/>
          <w:szCs w:val="20"/>
        </w:rPr>
        <w:t xml:space="preserve"> una </w:t>
      </w:r>
      <w:proofErr w:type="spellStart"/>
      <w:r>
        <w:rPr>
          <w:sz w:val="20"/>
          <w:szCs w:val="20"/>
        </w:rPr>
        <w:t>prueba</w:t>
      </w:r>
      <w:proofErr w:type="spellEnd"/>
      <w:r>
        <w:rPr>
          <w:sz w:val="20"/>
          <w:szCs w:val="20"/>
        </w:rPr>
        <w:t xml:space="preserve">, se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someter</w:t>
      </w:r>
      <w:proofErr w:type="spellEnd"/>
      <w:r>
        <w:rPr>
          <w:sz w:val="20"/>
          <w:szCs w:val="20"/>
        </w:rPr>
        <w:t xml:space="preserve"> a una </w:t>
      </w:r>
      <w:proofErr w:type="spellStart"/>
      <w:r>
        <w:rPr>
          <w:sz w:val="20"/>
          <w:szCs w:val="20"/>
        </w:rPr>
        <w:t>prueba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cutánea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tuberculina</w:t>
      </w:r>
      <w:proofErr w:type="spellEnd"/>
      <w:r>
        <w:rPr>
          <w:sz w:val="20"/>
          <w:szCs w:val="20"/>
        </w:rPr>
        <w:t xml:space="preserve"> Mantoux (TST) o una </w:t>
      </w:r>
      <w:proofErr w:type="spellStart"/>
      <w:r>
        <w:rPr>
          <w:sz w:val="20"/>
          <w:szCs w:val="20"/>
        </w:rPr>
        <w:t>prueba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liberación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interferón</w:t>
      </w:r>
      <w:proofErr w:type="spellEnd"/>
      <w:r>
        <w:rPr>
          <w:sz w:val="20"/>
          <w:szCs w:val="20"/>
        </w:rPr>
        <w:t>-gamma (IGRA). (</w:t>
      </w:r>
      <w:proofErr w:type="spellStart"/>
      <w:r>
        <w:rPr>
          <w:sz w:val="20"/>
          <w:szCs w:val="20"/>
        </w:rPr>
        <w:t>Tenga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cuenta</w:t>
      </w:r>
      <w:proofErr w:type="spellEnd"/>
      <w:r>
        <w:rPr>
          <w:sz w:val="20"/>
          <w:szCs w:val="20"/>
        </w:rPr>
        <w:t xml:space="preserve"> que la </w:t>
      </w:r>
      <w:proofErr w:type="spellStart"/>
      <w:r>
        <w:rPr>
          <w:sz w:val="20"/>
          <w:szCs w:val="20"/>
        </w:rPr>
        <w:t>prueba</w:t>
      </w:r>
      <w:proofErr w:type="spellEnd"/>
      <w:r>
        <w:rPr>
          <w:sz w:val="20"/>
          <w:szCs w:val="20"/>
        </w:rPr>
        <w:t xml:space="preserve"> IGRA no </w:t>
      </w:r>
      <w:proofErr w:type="spellStart"/>
      <w:r>
        <w:rPr>
          <w:sz w:val="20"/>
          <w:szCs w:val="20"/>
        </w:rPr>
        <w:t>está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indicada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niños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menores</w:t>
      </w:r>
      <w:proofErr w:type="spellEnd"/>
      <w:r>
        <w:rPr>
          <w:sz w:val="20"/>
          <w:szCs w:val="20"/>
        </w:rPr>
        <w:t xml:space="preserve"> de 5 </w:t>
      </w:r>
      <w:proofErr w:type="spellStart"/>
      <w:r>
        <w:rPr>
          <w:sz w:val="20"/>
          <w:szCs w:val="20"/>
        </w:rPr>
        <w:t>años</w:t>
      </w:r>
      <w:proofErr w:type="spellEnd"/>
      <w:r>
        <w:rPr>
          <w:sz w:val="20"/>
          <w:szCs w:val="20"/>
        </w:rPr>
        <w:t xml:space="preserve">). Los </w:t>
      </w:r>
      <w:proofErr w:type="spellStart"/>
      <w:r>
        <w:rPr>
          <w:sz w:val="20"/>
          <w:szCs w:val="20"/>
        </w:rPr>
        <w:t>resultados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deben</w:t>
      </w:r>
      <w:proofErr w:type="spellEnd"/>
      <w:r>
        <w:rPr>
          <w:sz w:val="20"/>
          <w:szCs w:val="20"/>
        </w:rPr>
        <w:t xml:space="preserve"> ser </w:t>
      </w:r>
      <w:proofErr w:type="spellStart"/>
      <w:r>
        <w:rPr>
          <w:sz w:val="20"/>
          <w:szCs w:val="20"/>
        </w:rPr>
        <w:t>compartidos</w:t>
      </w:r>
      <w:proofErr w:type="spellEnd"/>
      <w:r>
        <w:rPr>
          <w:sz w:val="20"/>
          <w:szCs w:val="20"/>
        </w:rPr>
        <w:t xml:space="preserve"> con la </w:t>
      </w:r>
      <w:proofErr w:type="spellStart"/>
      <w:r>
        <w:rPr>
          <w:sz w:val="20"/>
          <w:szCs w:val="20"/>
        </w:rPr>
        <w:t>enfermera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>.</w:t>
      </w:r>
    </w:p>
    <w:p w:rsidR="00CB6F59" w:rsidRDefault="00CB6F59">
      <w:pPr>
        <w:ind w:left="0" w:hanging="2"/>
      </w:pPr>
    </w:p>
    <w:p w:rsidR="00CB6F59" w:rsidRDefault="00CB6F59">
      <w:pPr>
        <w:pBdr>
          <w:bottom w:val="single" w:sz="12" w:space="1" w:color="000000"/>
        </w:pBdr>
        <w:ind w:left="0" w:hanging="2"/>
      </w:pPr>
    </w:p>
    <w:p w:rsidR="00CB6F59" w:rsidRDefault="00993F20">
      <w:pPr>
        <w:ind w:left="0" w:hanging="2"/>
      </w:pPr>
      <w:proofErr w:type="spellStart"/>
      <w:r>
        <w:t>Firma</w:t>
      </w:r>
      <w:proofErr w:type="spellEnd"/>
      <w:r>
        <w:t xml:space="preserve"> del padre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</w:p>
    <w:p w:rsidR="00CB6F59" w:rsidRDefault="00CB6F59">
      <w:pPr>
        <w:pBdr>
          <w:bottom w:val="single" w:sz="12" w:space="1" w:color="000000"/>
        </w:pBdr>
        <w:ind w:left="0" w:hanging="2"/>
      </w:pPr>
    </w:p>
    <w:p w:rsidR="00CB6F59" w:rsidRDefault="00993F20">
      <w:pPr>
        <w:ind w:left="0" w:hanging="2"/>
      </w:pPr>
      <w:proofErr w:type="spellStart"/>
      <w:r>
        <w:t>Firma</w:t>
      </w:r>
      <w:proofErr w:type="spellEnd"/>
      <w:r>
        <w:t xml:space="preserve"> del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matriculación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</w:p>
    <w:p w:rsidR="00CB6F59" w:rsidRDefault="00CB6F59">
      <w:pPr>
        <w:ind w:left="0" w:hanging="2"/>
      </w:pPr>
    </w:p>
    <w:p w:rsidR="00CB6F59" w:rsidRDefault="00CB6F59">
      <w:pPr>
        <w:ind w:left="0" w:hanging="2"/>
      </w:pPr>
    </w:p>
    <w:p w:rsidR="00CB6F59" w:rsidRDefault="00993F20">
      <w:pPr>
        <w:ind w:left="0" w:hanging="2"/>
      </w:pPr>
      <w:r>
        <w:t xml:space="preserve">Por favor,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: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una </w:t>
      </w:r>
      <w:proofErr w:type="spellStart"/>
      <w:r>
        <w:t>prueba</w:t>
      </w:r>
      <w:proofErr w:type="spellEnd"/>
      <w:r>
        <w:t xml:space="preserve"> de tuberculosis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, NO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hacerse</w:t>
      </w:r>
      <w:proofErr w:type="spellEnd"/>
      <w:r>
        <w:t xml:space="preserve"> la </w:t>
      </w:r>
      <w:proofErr w:type="spellStart"/>
      <w:r>
        <w:t>prueba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comprobante</w:t>
      </w:r>
      <w:proofErr w:type="spellEnd"/>
      <w:r>
        <w:t>.</w:t>
      </w:r>
    </w:p>
    <w:sectPr w:rsidR="00CB6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75" w:rsidRDefault="00864B75">
      <w:pPr>
        <w:spacing w:line="240" w:lineRule="auto"/>
        <w:ind w:left="0" w:hanging="2"/>
      </w:pPr>
      <w:r>
        <w:separator/>
      </w:r>
    </w:p>
  </w:endnote>
  <w:endnote w:type="continuationSeparator" w:id="0">
    <w:p w:rsidR="00864B75" w:rsidRDefault="00864B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36" w:rsidRDefault="00F73E3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F59" w:rsidRPr="00F73E36" w:rsidRDefault="00F73E36" w:rsidP="00F73E36">
    <w:pPr>
      <w:pStyle w:val="Footer"/>
      <w:ind w:left="0" w:hanging="2"/>
    </w:pPr>
    <w:r>
      <w:t xml:space="preserve">Revised </w:t>
    </w:r>
    <w:r>
      <w:t>6/2023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36" w:rsidRDefault="00F73E3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75" w:rsidRDefault="00864B75">
      <w:pPr>
        <w:spacing w:line="240" w:lineRule="auto"/>
        <w:ind w:left="0" w:hanging="2"/>
      </w:pPr>
      <w:r>
        <w:separator/>
      </w:r>
    </w:p>
  </w:footnote>
  <w:footnote w:type="continuationSeparator" w:id="0">
    <w:p w:rsidR="00864B75" w:rsidRDefault="00864B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36" w:rsidRDefault="00F73E3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36" w:rsidRDefault="00F73E3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36" w:rsidRDefault="00F73E3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59"/>
    <w:rsid w:val="0008615C"/>
    <w:rsid w:val="00110A25"/>
    <w:rsid w:val="007A6B96"/>
    <w:rsid w:val="00864B75"/>
    <w:rsid w:val="00960DA7"/>
    <w:rsid w:val="00993F20"/>
    <w:rsid w:val="00CB6F59"/>
    <w:rsid w:val="00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65A4"/>
  <w15:docId w15:val="{4874071E-2699-46D6-8EB6-A60B5753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pIHGfuLDzpsy79b/jmXSHwd/FA==">AMUW2mWkCfS2aXJxa+yRfPfNB4V96pjxbptVWd4Uk8WOCBMXkumefrR9mEa7B9XCrBDWMa7BiGEr+jq2n4nmNGVdYQP65/FxQ8Pe0d3ytGcOokbA9mmiyw/8e0uFoAih6SjbNkM0SOya7EK+O/geFupzCpzZSERRP/tcko017j603gg2a6pYsLPsA294tFh5sWXKS4d6jNAR1LIq1hM95HRqoAQjxyFwRLd4scWtCK6SzC5L8mGtgIE=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HSLI</dc:creator>
  <cp:lastModifiedBy>Quaratiello, Elizabeth</cp:lastModifiedBy>
  <cp:revision>5</cp:revision>
  <dcterms:created xsi:type="dcterms:W3CDTF">2023-06-26T19:49:00Z</dcterms:created>
  <dcterms:modified xsi:type="dcterms:W3CDTF">2023-06-26T20:07:00Z</dcterms:modified>
</cp:coreProperties>
</file>