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F7DA" w14:textId="416D0C87" w:rsidR="00FD33E3" w:rsidRDefault="00FD33E3" w:rsidP="00FD33E3">
      <w:pPr>
        <w:shd w:val="clear" w:color="auto" w:fill="FFFFFF"/>
        <w:spacing w:line="331" w:lineRule="auto"/>
        <w:rPr>
          <w:rFonts w:ascii="Georgia" w:eastAsia="Georgia" w:hAnsi="Georgia" w:cs="Georgia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8679BA" wp14:editId="7C64B4EF">
            <wp:extent cx="2018665" cy="619125"/>
            <wp:effectExtent l="0" t="0" r="635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3D324196" w:rsidR="009928A5" w:rsidRDefault="000C4665" w:rsidP="00FD33E3">
      <w:pPr>
        <w:shd w:val="clear" w:color="auto" w:fill="FFFFFF"/>
        <w:spacing w:line="331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 w:rsidRPr="000C4665">
        <w:rPr>
          <w:rFonts w:ascii="Georgia" w:eastAsia="Georgia" w:hAnsi="Georgia" w:cs="Georgia"/>
          <w:b/>
          <w:sz w:val="26"/>
          <w:szCs w:val="26"/>
        </w:rPr>
        <w:t xml:space="preserve">Plan </w:t>
      </w:r>
      <w:proofErr w:type="spellStart"/>
      <w:r w:rsidRPr="000C4665">
        <w:rPr>
          <w:rFonts w:ascii="Georgia" w:eastAsia="Georgia" w:hAnsi="Georgia" w:cs="Georgia"/>
          <w:b/>
          <w:sz w:val="26"/>
          <w:szCs w:val="26"/>
        </w:rPr>
        <w:t>Administrasyon</w:t>
      </w:r>
      <w:proofErr w:type="spellEnd"/>
      <w:r w:rsidRPr="000C4665">
        <w:rPr>
          <w:rFonts w:ascii="Georgia" w:eastAsia="Georgia" w:hAnsi="Georgia" w:cs="Georgia"/>
          <w:b/>
          <w:sz w:val="26"/>
          <w:szCs w:val="26"/>
        </w:rPr>
        <w:t xml:space="preserve"> </w:t>
      </w:r>
      <w:proofErr w:type="spellStart"/>
      <w:r w:rsidRPr="000C4665">
        <w:rPr>
          <w:rFonts w:ascii="Georgia" w:eastAsia="Georgia" w:hAnsi="Georgia" w:cs="Georgia"/>
          <w:b/>
          <w:sz w:val="26"/>
          <w:szCs w:val="26"/>
        </w:rPr>
        <w:t>Medikaman</w:t>
      </w:r>
      <w:proofErr w:type="spellEnd"/>
    </w:p>
    <w:p w14:paraId="00000002" w14:textId="284F9B15" w:rsidR="009928A5" w:rsidRDefault="000C4665">
      <w:pPr>
        <w:rPr>
          <w:rFonts w:ascii="Georgia" w:eastAsia="Georgia" w:hAnsi="Georgia" w:cs="Georgia"/>
          <w:sz w:val="18"/>
          <w:szCs w:val="18"/>
        </w:rPr>
      </w:pPr>
      <w:proofErr w:type="spellStart"/>
      <w:r w:rsidRPr="000C4665">
        <w:rPr>
          <w:rFonts w:ascii="Georgia" w:eastAsia="Georgia" w:hAnsi="Georgia" w:cs="Georgia"/>
          <w:sz w:val="18"/>
          <w:szCs w:val="18"/>
        </w:rPr>
        <w:t>Administrasyon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medikaman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nan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lekòl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la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reglemante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pa MGL Ch. 71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Sek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. 54B, 105 CMR 210.000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ak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règleman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SPS.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Fòm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sa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a</w:t>
      </w:r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3C6104">
        <w:rPr>
          <w:rFonts w:ascii="Georgia" w:eastAsia="Georgia" w:hAnsi="Georgia" w:cs="Georgia"/>
          <w:sz w:val="18"/>
          <w:szCs w:val="18"/>
        </w:rPr>
        <w:t>dwe</w:t>
      </w:r>
      <w:proofErr w:type="spellEnd"/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3C6104">
        <w:rPr>
          <w:rFonts w:ascii="Georgia" w:eastAsia="Georgia" w:hAnsi="Georgia" w:cs="Georgia"/>
          <w:sz w:val="18"/>
          <w:szCs w:val="18"/>
        </w:rPr>
        <w:t>ranpli</w:t>
      </w:r>
      <w:proofErr w:type="spellEnd"/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3C6104">
        <w:rPr>
          <w:rFonts w:ascii="Georgia" w:eastAsia="Georgia" w:hAnsi="Georgia" w:cs="Georgia"/>
          <w:sz w:val="18"/>
          <w:szCs w:val="18"/>
        </w:rPr>
        <w:t>pou</w:t>
      </w:r>
      <w:proofErr w:type="spellEnd"/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3C6104">
        <w:rPr>
          <w:rFonts w:ascii="Georgia" w:eastAsia="Georgia" w:hAnsi="Georgia" w:cs="Georgia"/>
          <w:sz w:val="18"/>
          <w:szCs w:val="18"/>
        </w:rPr>
        <w:t>medikaman</w:t>
      </w:r>
      <w:proofErr w:type="spellEnd"/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proofErr w:type="gramStart"/>
      <w:r w:rsidR="003C6104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administre</w:t>
      </w:r>
      <w:proofErr w:type="spellEnd"/>
      <w:proofErr w:type="gramEnd"/>
      <w:r w:rsidRPr="000C4665">
        <w:rPr>
          <w:rFonts w:ascii="Georgia" w:eastAsia="Georgia" w:hAnsi="Georgia" w:cs="Georgia"/>
          <w:sz w:val="18"/>
          <w:szCs w:val="18"/>
        </w:rPr>
        <w:t xml:space="preserve"> nan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lekòl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la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a</w:t>
      </w:r>
      <w:r w:rsidR="00DB2693">
        <w:rPr>
          <w:rFonts w:ascii="Georgia" w:eastAsia="Georgia" w:hAnsi="Georgia" w:cs="Georgia"/>
          <w:sz w:val="18"/>
          <w:szCs w:val="18"/>
        </w:rPr>
        <w:t>v</w:t>
      </w:r>
      <w:r w:rsidR="00DB2693" w:rsidRPr="00C409A5">
        <w:rPr>
          <w:rFonts w:ascii="Georgia" w:eastAsia="Georgia" w:hAnsi="Georgia" w:cs="Georgia"/>
          <w:sz w:val="20"/>
          <w:szCs w:val="20"/>
        </w:rPr>
        <w:t>è</w:t>
      </w:r>
      <w:r w:rsidRPr="000C4665">
        <w:rPr>
          <w:rFonts w:ascii="Georgia" w:eastAsia="Georgia" w:hAnsi="Georgia" w:cs="Georgia"/>
          <w:sz w:val="18"/>
          <w:szCs w:val="18"/>
        </w:rPr>
        <w:t>k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nan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evènman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lekòl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la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p</w:t>
      </w:r>
      <w:r w:rsidR="00DB2693">
        <w:rPr>
          <w:rFonts w:ascii="Georgia" w:eastAsia="Georgia" w:hAnsi="Georgia" w:cs="Georgia"/>
          <w:sz w:val="18"/>
          <w:szCs w:val="18"/>
        </w:rPr>
        <w:t>atwone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 xml:space="preserve">. 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Paran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>/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G</w:t>
      </w:r>
      <w:r w:rsidRPr="000C4665">
        <w:rPr>
          <w:rFonts w:ascii="Georgia" w:eastAsia="Georgia" w:hAnsi="Georgia" w:cs="Georgia"/>
          <w:sz w:val="18"/>
          <w:szCs w:val="18"/>
        </w:rPr>
        <w:t>adyen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an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dwe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delivre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tout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medikaman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3C6104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="003C6104">
        <w:rPr>
          <w:rFonts w:ascii="Georgia" w:eastAsia="Georgia" w:hAnsi="Georgia" w:cs="Georgia"/>
          <w:sz w:val="18"/>
          <w:szCs w:val="18"/>
        </w:rPr>
        <w:t xml:space="preserve"> </w:t>
      </w:r>
      <w:r w:rsidRPr="000C4665">
        <w:rPr>
          <w:rFonts w:ascii="Georgia" w:eastAsia="Georgia" w:hAnsi="Georgia" w:cs="Georgia"/>
          <w:sz w:val="18"/>
          <w:szCs w:val="18"/>
        </w:rPr>
        <w:t xml:space="preserve">bay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enfimyè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l</w:t>
      </w:r>
      <w:r w:rsidR="00005274">
        <w:rPr>
          <w:rFonts w:ascii="Georgia" w:eastAsia="Georgia" w:hAnsi="Georgia" w:cs="Georgia"/>
          <w:sz w:val="18"/>
          <w:szCs w:val="18"/>
        </w:rPr>
        <w:t>ekòl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la nan </w:t>
      </w:r>
      <w:proofErr w:type="spellStart"/>
      <w:r w:rsidR="00005274">
        <w:rPr>
          <w:rFonts w:ascii="Georgia" w:eastAsia="Georgia" w:hAnsi="Georgia" w:cs="Georgia"/>
          <w:sz w:val="18"/>
          <w:szCs w:val="18"/>
        </w:rPr>
        <w:t>resipyan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005274">
        <w:rPr>
          <w:rFonts w:ascii="Georgia" w:eastAsia="Georgia" w:hAnsi="Georgia" w:cs="Georgia"/>
          <w:sz w:val="18"/>
          <w:szCs w:val="18"/>
        </w:rPr>
        <w:t>ki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make pa</w:t>
      </w:r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famasi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a</w:t>
      </w:r>
      <w:r w:rsidR="00005274">
        <w:rPr>
          <w:rFonts w:ascii="Georgia" w:eastAsia="Georgia" w:hAnsi="Georgia" w:cs="Georgia"/>
          <w:sz w:val="18"/>
          <w:szCs w:val="18"/>
        </w:rPr>
        <w:t>n</w:t>
      </w:r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a</w:t>
      </w:r>
      <w:r w:rsidR="00005274">
        <w:rPr>
          <w:rFonts w:ascii="Georgia" w:eastAsia="Georgia" w:hAnsi="Georgia" w:cs="Georgia"/>
          <w:sz w:val="18"/>
          <w:szCs w:val="18"/>
        </w:rPr>
        <w:t>vèk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yon </w:t>
      </w:r>
      <w:proofErr w:type="spellStart"/>
      <w:r w:rsidR="00005274">
        <w:rPr>
          <w:rFonts w:ascii="Georgia" w:eastAsia="Georgia" w:hAnsi="Georgia" w:cs="Georgia"/>
          <w:sz w:val="18"/>
          <w:szCs w:val="18"/>
        </w:rPr>
        <w:t>òdonans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005274">
        <w:rPr>
          <w:rFonts w:ascii="Georgia" w:eastAsia="Georgia" w:hAnsi="Georgia" w:cs="Georgia"/>
          <w:sz w:val="18"/>
          <w:szCs w:val="18"/>
        </w:rPr>
        <w:t>doktè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005274">
        <w:rPr>
          <w:rFonts w:ascii="Georgia" w:eastAsia="Georgia" w:hAnsi="Georgia" w:cs="Georgia"/>
          <w:sz w:val="18"/>
          <w:szCs w:val="18"/>
        </w:rPr>
        <w:t>aktyèl</w:t>
      </w:r>
      <w:proofErr w:type="spellEnd"/>
      <w:r w:rsidR="00005274">
        <w:rPr>
          <w:rFonts w:ascii="Georgia" w:eastAsia="Georgia" w:hAnsi="Georgia" w:cs="Georgia"/>
          <w:sz w:val="18"/>
          <w:szCs w:val="18"/>
        </w:rPr>
        <w:t xml:space="preserve"> </w:t>
      </w:r>
      <w:r w:rsidRPr="000C4665">
        <w:rPr>
          <w:rFonts w:ascii="Georgia" w:eastAsia="Georgia" w:hAnsi="Georgia" w:cs="Georgia"/>
          <w:sz w:val="18"/>
          <w:szCs w:val="18"/>
        </w:rPr>
        <w:t xml:space="preserve">epi,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si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sa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nesesè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, yon plan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aksyon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pou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0C4665">
        <w:rPr>
          <w:rFonts w:ascii="Georgia" w:eastAsia="Georgia" w:hAnsi="Georgia" w:cs="Georgia"/>
          <w:sz w:val="18"/>
          <w:szCs w:val="18"/>
        </w:rPr>
        <w:t>ijans</w:t>
      </w:r>
      <w:proofErr w:type="spellEnd"/>
      <w:r w:rsidRPr="000C4665">
        <w:rPr>
          <w:rFonts w:ascii="Georgia" w:eastAsia="Georgia" w:hAnsi="Georgia" w:cs="Georgia"/>
          <w:sz w:val="18"/>
          <w:szCs w:val="18"/>
        </w:rPr>
        <w:t>.</w:t>
      </w:r>
    </w:p>
    <w:p w14:paraId="00000003" w14:textId="77777777" w:rsidR="009928A5" w:rsidRDefault="009928A5">
      <w:pPr>
        <w:rPr>
          <w:rFonts w:ascii="Georgia" w:eastAsia="Georgia" w:hAnsi="Georgia" w:cs="Georgia"/>
          <w:sz w:val="18"/>
          <w:szCs w:val="18"/>
        </w:rPr>
      </w:pPr>
    </w:p>
    <w:p w14:paraId="00000004" w14:textId="77777777" w:rsidR="009928A5" w:rsidRDefault="0086392F">
      <w:pPr>
        <w:shd w:val="clear" w:color="auto" w:fill="FFFFFF"/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                 ________________________</w:t>
      </w:r>
    </w:p>
    <w:p w14:paraId="00000005" w14:textId="637E3B08" w:rsidR="009928A5" w:rsidRDefault="00F50C80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r w:rsidRPr="00F50C80">
        <w:rPr>
          <w:rFonts w:ascii="Georgia" w:eastAsia="Georgia" w:hAnsi="Georgia" w:cs="Georgia"/>
          <w:sz w:val="20"/>
          <w:szCs w:val="20"/>
        </w:rPr>
        <w:t xml:space="preserve">Non </w:t>
      </w:r>
      <w:proofErr w:type="spellStart"/>
      <w:r w:rsidRPr="00F50C80">
        <w:rPr>
          <w:rFonts w:ascii="Georgia" w:eastAsia="Georgia" w:hAnsi="Georgia" w:cs="Georgia"/>
          <w:sz w:val="20"/>
          <w:szCs w:val="20"/>
        </w:rPr>
        <w:t>Elèv</w:t>
      </w:r>
      <w:proofErr w:type="spellEnd"/>
      <w:r w:rsidRPr="00F50C80">
        <w:rPr>
          <w:rFonts w:ascii="Georgia" w:eastAsia="Georgia" w:hAnsi="Georgia" w:cs="Georgia"/>
          <w:sz w:val="20"/>
          <w:szCs w:val="20"/>
        </w:rPr>
        <w:t xml:space="preserve"> la</w:t>
      </w:r>
      <w:r w:rsidR="0086392F">
        <w:rPr>
          <w:rFonts w:ascii="Georgia" w:eastAsia="Georgia" w:hAnsi="Georgia" w:cs="Georgia"/>
          <w:sz w:val="20"/>
          <w:szCs w:val="20"/>
        </w:rPr>
        <w:t xml:space="preserve">                                                                      </w:t>
      </w:r>
      <w:r w:rsidR="0086392F">
        <w:rPr>
          <w:rFonts w:ascii="Georgia" w:eastAsia="Georgia" w:hAnsi="Georgia" w:cs="Georgia"/>
          <w:sz w:val="20"/>
          <w:szCs w:val="20"/>
        </w:rPr>
        <w:tab/>
      </w:r>
      <w:r w:rsidR="0086392F">
        <w:rPr>
          <w:rFonts w:ascii="Georgia" w:eastAsia="Georgia" w:hAnsi="Georgia" w:cs="Georgia"/>
          <w:sz w:val="20"/>
          <w:szCs w:val="20"/>
        </w:rPr>
        <w:tab/>
        <w:t xml:space="preserve">            </w:t>
      </w:r>
      <w:proofErr w:type="spellStart"/>
      <w:r>
        <w:rPr>
          <w:rFonts w:ascii="Georgia" w:eastAsia="Georgia" w:hAnsi="Georgia" w:cs="Georgia"/>
          <w:sz w:val="20"/>
          <w:szCs w:val="20"/>
        </w:rPr>
        <w:t>Dat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N</w:t>
      </w:r>
      <w:r w:rsidRPr="00F50C80">
        <w:rPr>
          <w:rFonts w:ascii="Georgia" w:eastAsia="Georgia" w:hAnsi="Georgia" w:cs="Georgia"/>
          <w:sz w:val="20"/>
          <w:szCs w:val="20"/>
        </w:rPr>
        <w:t>esans</w:t>
      </w:r>
      <w:proofErr w:type="spellEnd"/>
    </w:p>
    <w:p w14:paraId="00000006" w14:textId="77777777" w:rsidR="009928A5" w:rsidRDefault="0086392F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__________________________________________</w:t>
      </w:r>
      <w:r>
        <w:rPr>
          <w:rFonts w:ascii="Georgia" w:eastAsia="Georgia" w:hAnsi="Georgia" w:cs="Georgia"/>
          <w:sz w:val="20"/>
          <w:szCs w:val="20"/>
        </w:rPr>
        <w:tab/>
        <w:t xml:space="preserve">           ___________________________</w:t>
      </w:r>
    </w:p>
    <w:p w14:paraId="00000007" w14:textId="384BA97B" w:rsidR="009928A5" w:rsidRDefault="00F50C80" w:rsidP="00F50C80">
      <w:pPr>
        <w:shd w:val="clear" w:color="auto" w:fill="FFFFFF"/>
        <w:spacing w:line="331" w:lineRule="auto"/>
        <w:ind w:left="720" w:hanging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0"/>
          <w:szCs w:val="20"/>
        </w:rPr>
        <w:t xml:space="preserve">Non </w:t>
      </w:r>
      <w:proofErr w:type="spellStart"/>
      <w:r>
        <w:rPr>
          <w:rFonts w:ascii="Georgia" w:eastAsia="Georgia" w:hAnsi="Georgia" w:cs="Georgia"/>
          <w:sz w:val="20"/>
          <w:szCs w:val="20"/>
        </w:rPr>
        <w:t>Paran</w:t>
      </w:r>
      <w:proofErr w:type="spellEnd"/>
      <w:r>
        <w:rPr>
          <w:rFonts w:ascii="Georgia" w:eastAsia="Georgia" w:hAnsi="Georgia" w:cs="Georgia"/>
          <w:sz w:val="20"/>
          <w:szCs w:val="20"/>
        </w:rPr>
        <w:t>/</w:t>
      </w:r>
      <w:proofErr w:type="spellStart"/>
      <w:r>
        <w:rPr>
          <w:rFonts w:ascii="Georgia" w:eastAsia="Georgia" w:hAnsi="Georgia" w:cs="Georgia"/>
          <w:sz w:val="20"/>
          <w:szCs w:val="20"/>
        </w:rPr>
        <w:t>G</w:t>
      </w:r>
      <w:r w:rsidRPr="00F50C80">
        <w:rPr>
          <w:rFonts w:ascii="Georgia" w:eastAsia="Georgia" w:hAnsi="Georgia" w:cs="Georgia"/>
          <w:sz w:val="20"/>
          <w:szCs w:val="20"/>
        </w:rPr>
        <w:t>adyen</w:t>
      </w:r>
      <w:proofErr w:type="spellEnd"/>
      <w:r w:rsidR="0086392F">
        <w:rPr>
          <w:rFonts w:ascii="Georgia" w:eastAsia="Georgia" w:hAnsi="Georgia" w:cs="Georgia"/>
          <w:sz w:val="20"/>
          <w:szCs w:val="20"/>
        </w:rPr>
        <w:tab/>
      </w:r>
      <w:r w:rsidR="0086392F">
        <w:rPr>
          <w:rFonts w:ascii="Georgia" w:eastAsia="Georgia" w:hAnsi="Georgia" w:cs="Georgia"/>
          <w:sz w:val="20"/>
          <w:szCs w:val="20"/>
        </w:rPr>
        <w:tab/>
      </w:r>
      <w:r w:rsidR="0086392F">
        <w:rPr>
          <w:rFonts w:ascii="Georgia" w:eastAsia="Georgia" w:hAnsi="Georgia" w:cs="Georgia"/>
          <w:sz w:val="20"/>
          <w:szCs w:val="20"/>
        </w:rPr>
        <w:tab/>
      </w:r>
      <w:r w:rsidR="0086392F">
        <w:rPr>
          <w:rFonts w:ascii="Georgia" w:eastAsia="Georgia" w:hAnsi="Georgia" w:cs="Georgia"/>
          <w:sz w:val="20"/>
          <w:szCs w:val="20"/>
        </w:rPr>
        <w:tab/>
      </w:r>
      <w:r w:rsidR="0086392F">
        <w:rPr>
          <w:rFonts w:ascii="Georgia" w:eastAsia="Georgia" w:hAnsi="Georgia" w:cs="Georgia"/>
          <w:sz w:val="20"/>
          <w:szCs w:val="20"/>
        </w:rPr>
        <w:tab/>
      </w:r>
      <w:r w:rsidR="0086392F">
        <w:rPr>
          <w:rFonts w:ascii="Georgia" w:eastAsia="Georgia" w:hAnsi="Georgia" w:cs="Georgia"/>
          <w:sz w:val="20"/>
          <w:szCs w:val="20"/>
        </w:rPr>
        <w:tab/>
        <w:t xml:space="preserve">             </w:t>
      </w:r>
      <w:proofErr w:type="spellStart"/>
      <w:r>
        <w:rPr>
          <w:rFonts w:ascii="Georgia" w:eastAsia="Georgia" w:hAnsi="Georgia" w:cs="Georgia"/>
        </w:rPr>
        <w:t>Nimewo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Telefòn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Paran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G</w:t>
      </w:r>
      <w:r w:rsidRPr="00F50C80">
        <w:rPr>
          <w:rFonts w:ascii="Georgia" w:eastAsia="Georgia" w:hAnsi="Georgia" w:cs="Georgia"/>
        </w:rPr>
        <w:t>adyen</w:t>
      </w:r>
      <w:proofErr w:type="spellEnd"/>
      <w:r w:rsidRPr="00F50C80">
        <w:rPr>
          <w:rFonts w:ascii="Georgia" w:eastAsia="Georgia" w:hAnsi="Georgia" w:cs="Georgia"/>
        </w:rPr>
        <w:t xml:space="preserve"> </w:t>
      </w:r>
      <w:proofErr w:type="spellStart"/>
      <w:r w:rsidRPr="00F50C80">
        <w:rPr>
          <w:rFonts w:ascii="Georgia" w:eastAsia="Georgia" w:hAnsi="Georgia" w:cs="Georgia"/>
        </w:rPr>
        <w:t>yo</w:t>
      </w:r>
      <w:proofErr w:type="spellEnd"/>
    </w:p>
    <w:p w14:paraId="00000008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</w:p>
    <w:p w14:paraId="00000009" w14:textId="71205D6C" w:rsidR="009928A5" w:rsidRDefault="00FD33E3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sdt>
        <w:sdtPr>
          <w:tag w:val="goog_rdk_0"/>
          <w:id w:val="178786150"/>
        </w:sdtPr>
        <w:sdtEndPr/>
        <w:sdtContent>
          <w:proofErr w:type="spellStart"/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>Alèji</w:t>
          </w:r>
          <w:proofErr w:type="spellEnd"/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>E</w:t>
          </w:r>
          <w:r w:rsidR="00F50C80" w:rsidRPr="00F50C80">
            <w:rPr>
              <w:rFonts w:ascii="Arial Unicode MS" w:eastAsia="Arial Unicode MS" w:hAnsi="Arial Unicode MS" w:cs="Arial Unicode MS"/>
              <w:sz w:val="20"/>
              <w:szCs w:val="20"/>
            </w:rPr>
            <w:t>lèv</w:t>
          </w:r>
          <w:proofErr w:type="spellEnd"/>
          <w:r w:rsidR="00F50C80" w:rsidRPr="00F50C80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proofErr w:type="gramStart"/>
          <w:r w:rsidR="00F50C80" w:rsidRPr="00F50C80">
            <w:rPr>
              <w:rFonts w:ascii="Arial Unicode MS" w:eastAsia="Arial Unicode MS" w:hAnsi="Arial Unicode MS" w:cs="Arial Unicode MS"/>
              <w:sz w:val="20"/>
              <w:szCs w:val="20"/>
            </w:rPr>
            <w:t>yo</w:t>
          </w:r>
          <w:proofErr w:type="spellEnd"/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>:_</w:t>
          </w:r>
          <w:proofErr w:type="gramEnd"/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______________________________________ </w:t>
          </w:r>
          <w:r w:rsidR="00F50C80" w:rsidRPr="00F50C80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Epi-pen </w:t>
          </w:r>
          <w:proofErr w:type="spellStart"/>
          <w:r w:rsidR="00F50C80" w:rsidRPr="00F50C80">
            <w:rPr>
              <w:rFonts w:ascii="Arial Unicode MS" w:eastAsia="Arial Unicode MS" w:hAnsi="Arial Unicode MS" w:cs="Arial Unicode MS"/>
              <w:sz w:val="20"/>
              <w:szCs w:val="20"/>
            </w:rPr>
            <w:t>Preskri</w:t>
          </w:r>
          <w:proofErr w:type="spellEnd"/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? </w:t>
          </w:r>
          <w:proofErr w:type="gramStart"/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>Wi</w:t>
          </w:r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⃞</w:t>
          </w:r>
          <w:proofErr w:type="gramEnd"/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</w:t>
          </w:r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</w:t>
          </w:r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 </w:t>
          </w:r>
          <w:r w:rsidR="003505E7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Non     </w:t>
          </w:r>
          <w:r w:rsidR="003505E7">
            <w:rPr>
              <w:rFonts w:ascii="Cambria Math" w:eastAsia="Arial Unicode MS" w:hAnsi="Cambria Math" w:cs="Cambria Math"/>
              <w:sz w:val="20"/>
              <w:szCs w:val="20"/>
            </w:rPr>
            <w:t>⃞</w:t>
          </w:r>
          <w:r w:rsidR="00F50C80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</w:sdtContent>
      </w:sdt>
    </w:p>
    <w:p w14:paraId="0000000A" w14:textId="4DB6D6C4" w:rsidR="009928A5" w:rsidRDefault="003505E7">
      <w:pPr>
        <w:rPr>
          <w:rFonts w:ascii="Georgia" w:eastAsia="Georgia" w:hAnsi="Georgia" w:cs="Georgia"/>
          <w:color w:val="FF0000"/>
          <w:sz w:val="20"/>
          <w:szCs w:val="20"/>
        </w:rPr>
      </w:pPr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Si w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fè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alèji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ak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ZE, SOYA, LETYE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oswa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BLE epi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si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w ap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manje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manje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 w:rsidR="008341EF">
        <w:rPr>
          <w:rFonts w:ascii="Georgia" w:eastAsia="Georgia" w:hAnsi="Georgia" w:cs="Georgia"/>
          <w:color w:val="FF0000"/>
          <w:sz w:val="20"/>
          <w:szCs w:val="20"/>
        </w:rPr>
        <w:t xml:space="preserve">nan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lekòl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la,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ou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dwe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ranpli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Fòm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Demann</w:t>
      </w:r>
      <w:proofErr w:type="spellEnd"/>
      <w:r w:rsidR="008341EF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="008341EF">
        <w:rPr>
          <w:rFonts w:ascii="Georgia" w:eastAsia="Georgia" w:hAnsi="Georgia" w:cs="Georgia"/>
          <w:color w:val="FF0000"/>
          <w:sz w:val="20"/>
          <w:szCs w:val="20"/>
        </w:rPr>
        <w:t>sa</w:t>
      </w:r>
      <w:proofErr w:type="spellEnd"/>
      <w:r w:rsidR="008341EF">
        <w:rPr>
          <w:rFonts w:ascii="Georgia" w:eastAsia="Georgia" w:hAnsi="Georgia" w:cs="Georgia"/>
          <w:color w:val="FF0000"/>
          <w:sz w:val="20"/>
          <w:szCs w:val="20"/>
        </w:rPr>
        <w:t xml:space="preserve"> a</w:t>
      </w:r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pou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Rejim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Espesyal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la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a</w:t>
      </w:r>
      <w:r w:rsidR="008341EF">
        <w:rPr>
          <w:rFonts w:ascii="Georgia" w:eastAsia="Georgia" w:hAnsi="Georgia" w:cs="Georgia"/>
          <w:color w:val="FF0000"/>
          <w:sz w:val="20"/>
          <w:szCs w:val="20"/>
        </w:rPr>
        <w:t>v</w:t>
      </w:r>
      <w:r w:rsidR="008341EF" w:rsidRPr="003505E7">
        <w:rPr>
          <w:rFonts w:ascii="Georgia" w:eastAsia="Georgia" w:hAnsi="Georgia" w:cs="Georgia"/>
          <w:color w:val="FF0000"/>
          <w:sz w:val="20"/>
          <w:szCs w:val="20"/>
        </w:rPr>
        <w:t>è</w:t>
      </w:r>
      <w:r w:rsidRPr="003505E7">
        <w:rPr>
          <w:rFonts w:ascii="Georgia" w:eastAsia="Georgia" w:hAnsi="Georgia" w:cs="Georgia"/>
          <w:color w:val="FF0000"/>
          <w:sz w:val="20"/>
          <w:szCs w:val="20"/>
        </w:rPr>
        <w:t>k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enfimyè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lekòl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la.</w:t>
      </w:r>
    </w:p>
    <w:p w14:paraId="0000000B" w14:textId="7A59F05F" w:rsidR="009928A5" w:rsidRDefault="003505E7">
      <w:pPr>
        <w:rPr>
          <w:rFonts w:ascii="Georgia" w:eastAsia="Georgia" w:hAnsi="Georgia" w:cs="Georgia"/>
          <w:color w:val="FF0000"/>
          <w:sz w:val="20"/>
          <w:szCs w:val="20"/>
        </w:rPr>
      </w:pPr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Si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yo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fè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alèji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ak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ZE,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ou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ka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manje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ze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kòm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yon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engredyan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nan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pwodwi</w:t>
      </w:r>
      <w:proofErr w:type="spellEnd"/>
      <w:r w:rsidRPr="003505E7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color w:val="FF0000"/>
          <w:sz w:val="20"/>
          <w:szCs w:val="20"/>
        </w:rPr>
        <w:t>kwit</w:t>
      </w:r>
      <w:proofErr w:type="spellEnd"/>
      <w:r w:rsidR="0086392F">
        <w:rPr>
          <w:rFonts w:ascii="Georgia" w:eastAsia="Georgia" w:hAnsi="Georgia" w:cs="Georgia"/>
          <w:color w:val="FF0000"/>
          <w:sz w:val="20"/>
          <w:szCs w:val="20"/>
        </w:rPr>
        <w:t xml:space="preserve">?  </w:t>
      </w:r>
      <w:r>
        <w:rPr>
          <w:rFonts w:ascii="Georgia" w:eastAsia="Georgia" w:hAnsi="Georgia" w:cs="Georgia"/>
          <w:color w:val="FF0000"/>
          <w:sz w:val="20"/>
          <w:szCs w:val="20"/>
        </w:rPr>
        <w:t>Wi</w:t>
      </w:r>
      <w:r w:rsidR="0086392F"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sdt>
        <w:sdtPr>
          <w:tag w:val="goog_rdk_1"/>
          <w:id w:val="41183326"/>
        </w:sdtPr>
        <w:sdtEndPr/>
        <w:sdtContent>
          <w:r w:rsidR="0086392F">
            <w:rPr>
              <w:rFonts w:ascii="Arial Unicode MS" w:eastAsia="Arial Unicode MS" w:hAnsi="Arial Unicode MS" w:cs="Arial Unicode MS"/>
              <w:color w:val="FF0000"/>
              <w:sz w:val="18"/>
              <w:szCs w:val="18"/>
            </w:rPr>
            <w:t>⃞</w:t>
          </w:r>
          <w:r>
            <w:rPr>
              <w:rFonts w:ascii="Arial Unicode MS" w:eastAsia="Arial Unicode MS" w:hAnsi="Arial Unicode MS" w:cs="Arial Unicode MS"/>
              <w:color w:val="FF0000"/>
              <w:sz w:val="18"/>
              <w:szCs w:val="18"/>
            </w:rPr>
            <w:tab/>
            <w:t xml:space="preserve">Non     </w:t>
          </w:r>
          <w:r>
            <w:rPr>
              <w:rFonts w:ascii="Cambria Math" w:eastAsia="Arial Unicode MS" w:hAnsi="Cambria Math" w:cs="Cambria Math"/>
              <w:color w:val="FF0000"/>
              <w:sz w:val="18"/>
              <w:szCs w:val="18"/>
            </w:rPr>
            <w:t xml:space="preserve">⃞ </w:t>
          </w:r>
        </w:sdtContent>
      </w:sdt>
    </w:p>
    <w:p w14:paraId="0000000C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</w:p>
    <w:p w14:paraId="0000000D" w14:textId="67675E2D" w:rsidR="009928A5" w:rsidRDefault="003505E7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r w:rsidRPr="003505E7">
        <w:rPr>
          <w:rFonts w:ascii="Georgia" w:eastAsia="Georgia" w:hAnsi="Georgia" w:cs="Georgia"/>
          <w:sz w:val="20"/>
          <w:szCs w:val="20"/>
        </w:rPr>
        <w:t xml:space="preserve">Non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Medikaman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dwe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pran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nan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la:</w:t>
      </w:r>
      <w:r w:rsidR="0086392F">
        <w:rPr>
          <w:rFonts w:ascii="Georgia" w:eastAsia="Georgia" w:hAnsi="Georgia" w:cs="Georgia"/>
          <w:sz w:val="20"/>
          <w:szCs w:val="20"/>
        </w:rPr>
        <w:t xml:space="preserve"> __________________________________________________</w:t>
      </w:r>
    </w:p>
    <w:p w14:paraId="0000000E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</w:p>
    <w:p w14:paraId="0000000F" w14:textId="0394D352" w:rsidR="009928A5" w:rsidRDefault="003505E7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proofErr w:type="spellStart"/>
      <w:r w:rsidRPr="003505E7"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bay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medikaman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sa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a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pou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>:</w:t>
      </w:r>
      <w:r w:rsidR="0086392F">
        <w:rPr>
          <w:rFonts w:ascii="Georgia" w:eastAsia="Georgia" w:hAnsi="Georgia" w:cs="Georgia"/>
          <w:sz w:val="20"/>
          <w:szCs w:val="20"/>
        </w:rPr>
        <w:t xml:space="preserve"> ___________________________________________________________</w:t>
      </w:r>
    </w:p>
    <w:p w14:paraId="00000010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</w:p>
    <w:p w14:paraId="00000011" w14:textId="2A0D257C" w:rsidR="009928A5" w:rsidRDefault="003505E7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proofErr w:type="spellStart"/>
      <w:r w:rsidRPr="003505E7">
        <w:rPr>
          <w:rFonts w:ascii="Georgia" w:eastAsia="Georgia" w:hAnsi="Georgia" w:cs="Georgia"/>
          <w:sz w:val="20"/>
          <w:szCs w:val="20"/>
        </w:rPr>
        <w:t>Dòz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r w:rsidR="0086392F">
        <w:rPr>
          <w:rFonts w:ascii="Georgia" w:eastAsia="Georgia" w:hAnsi="Georgia" w:cs="Georgia"/>
          <w:sz w:val="20"/>
          <w:szCs w:val="20"/>
        </w:rPr>
        <w:t xml:space="preserve">________________ </w:t>
      </w:r>
      <w:r w:rsidRPr="003505E7">
        <w:rPr>
          <w:rFonts w:ascii="Georgia" w:eastAsia="Georgia" w:hAnsi="Georgia" w:cs="Georgia"/>
          <w:sz w:val="20"/>
          <w:szCs w:val="20"/>
        </w:rPr>
        <w:t>Tan/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Frekans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r w:rsidR="0086392F">
        <w:rPr>
          <w:rFonts w:ascii="Georgia" w:eastAsia="Georgia" w:hAnsi="Georgia" w:cs="Georgia"/>
          <w:sz w:val="20"/>
          <w:szCs w:val="20"/>
        </w:rPr>
        <w:t xml:space="preserve">____________________ </w:t>
      </w:r>
      <w:r>
        <w:rPr>
          <w:rFonts w:ascii="Georgia" w:eastAsia="Georgia" w:hAnsi="Georgia" w:cs="Georgia"/>
          <w:sz w:val="20"/>
          <w:szCs w:val="20"/>
        </w:rPr>
        <w:t xml:space="preserve">Ki </w:t>
      </w:r>
      <w:proofErr w:type="spellStart"/>
      <w:r>
        <w:rPr>
          <w:rFonts w:ascii="Georgia" w:eastAsia="Georgia" w:hAnsi="Georgia" w:cs="Georgia"/>
          <w:sz w:val="20"/>
          <w:szCs w:val="20"/>
        </w:rPr>
        <w:t>jen</w:t>
      </w:r>
      <w:proofErr w:type="spellEnd"/>
      <w:r w:rsidR="0086392F">
        <w:rPr>
          <w:rFonts w:ascii="Georgia" w:eastAsia="Georgia" w:hAnsi="Georgia" w:cs="Georgia"/>
          <w:sz w:val="20"/>
          <w:szCs w:val="20"/>
        </w:rPr>
        <w:t>_______________________</w:t>
      </w:r>
    </w:p>
    <w:p w14:paraId="00000012" w14:textId="77777777" w:rsidR="009928A5" w:rsidRDefault="009928A5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</w:p>
    <w:p w14:paraId="00000013" w14:textId="1E9FD585" w:rsidR="009928A5" w:rsidRDefault="003505E7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r w:rsidRPr="003505E7">
        <w:rPr>
          <w:rFonts w:ascii="Georgia" w:eastAsia="Georgia" w:hAnsi="Georgia" w:cs="Georgia"/>
          <w:sz w:val="20"/>
          <w:szCs w:val="20"/>
        </w:rPr>
        <w:t xml:space="preserve">Non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moun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ki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gen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lisans</w:t>
      </w:r>
      <w:proofErr w:type="spellEnd"/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8341EF">
        <w:rPr>
          <w:rFonts w:ascii="Georgia" w:eastAsia="Georgia" w:hAnsi="Georgia" w:cs="Georgia"/>
          <w:sz w:val="20"/>
          <w:szCs w:val="20"/>
        </w:rPr>
        <w:t>ki</w:t>
      </w:r>
      <w:proofErr w:type="spellEnd"/>
      <w:r w:rsidR="008341EF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preskri</w:t>
      </w:r>
      <w:proofErr w:type="spellEnd"/>
      <w:r w:rsidR="008341EF">
        <w:rPr>
          <w:rFonts w:ascii="Georgia" w:eastAsia="Georgia" w:hAnsi="Georgia" w:cs="Georgia"/>
          <w:sz w:val="20"/>
          <w:szCs w:val="20"/>
        </w:rPr>
        <w:t xml:space="preserve"> a</w:t>
      </w:r>
      <w:r w:rsidRPr="003505E7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3505E7">
        <w:rPr>
          <w:rFonts w:ascii="Georgia" w:eastAsia="Georgia" w:hAnsi="Georgia" w:cs="Georgia"/>
          <w:sz w:val="20"/>
          <w:szCs w:val="20"/>
        </w:rPr>
        <w:t>a</w:t>
      </w:r>
      <w:r w:rsidR="008341EF">
        <w:rPr>
          <w:rFonts w:ascii="Georgia" w:eastAsia="Georgia" w:hAnsi="Georgia" w:cs="Georgia"/>
          <w:sz w:val="20"/>
          <w:szCs w:val="20"/>
        </w:rPr>
        <w:t>vèk</w:t>
      </w:r>
      <w:proofErr w:type="spellEnd"/>
      <w:r w:rsidR="008341EF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8341EF">
        <w:rPr>
          <w:rFonts w:ascii="Georgia" w:eastAsia="Georgia" w:hAnsi="Georgia" w:cs="Georgia"/>
          <w:sz w:val="20"/>
          <w:szCs w:val="20"/>
        </w:rPr>
        <w:t>Nimewo</w:t>
      </w:r>
      <w:proofErr w:type="spellEnd"/>
      <w:r w:rsidR="008341EF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proofErr w:type="gramStart"/>
      <w:r w:rsidRPr="003505E7">
        <w:rPr>
          <w:rFonts w:ascii="Georgia" w:eastAsia="Georgia" w:hAnsi="Georgia" w:cs="Georgia"/>
          <w:sz w:val="20"/>
          <w:szCs w:val="20"/>
        </w:rPr>
        <w:t>Telefòn</w:t>
      </w:r>
      <w:proofErr w:type="spellEnd"/>
      <w:r w:rsidR="008341EF">
        <w:rPr>
          <w:rFonts w:ascii="Georgia" w:eastAsia="Georgia" w:hAnsi="Georgia" w:cs="Georgia"/>
          <w:sz w:val="20"/>
          <w:szCs w:val="20"/>
        </w:rPr>
        <w:t>:_</w:t>
      </w:r>
      <w:proofErr w:type="gramEnd"/>
      <w:r w:rsidR="008341EF">
        <w:rPr>
          <w:rFonts w:ascii="Georgia" w:eastAsia="Georgia" w:hAnsi="Georgia" w:cs="Georgia"/>
          <w:sz w:val="20"/>
          <w:szCs w:val="20"/>
        </w:rPr>
        <w:t>_______________________</w:t>
      </w:r>
      <w:r w:rsidR="0086392F">
        <w:rPr>
          <w:rFonts w:ascii="Georgia" w:eastAsia="Georgia" w:hAnsi="Georgia" w:cs="Georgia"/>
          <w:sz w:val="20"/>
          <w:szCs w:val="20"/>
        </w:rPr>
        <w:t>________________</w:t>
      </w:r>
    </w:p>
    <w:p w14:paraId="00000015" w14:textId="107901D1" w:rsidR="009928A5" w:rsidRDefault="003505E7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Lòt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medikaman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yo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pran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lakay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="0086392F">
        <w:rPr>
          <w:rFonts w:ascii="Georgia" w:eastAsia="Georgia" w:hAnsi="Georgia" w:cs="Georgia"/>
          <w:sz w:val="20"/>
          <w:szCs w:val="20"/>
        </w:rPr>
        <w:t>:_</w:t>
      </w:r>
      <w:proofErr w:type="gramEnd"/>
      <w:r w:rsidR="0086392F">
        <w:rPr>
          <w:rFonts w:ascii="Georgia" w:eastAsia="Georgia" w:hAnsi="Georgia" w:cs="Georgia"/>
          <w:sz w:val="20"/>
          <w:szCs w:val="20"/>
        </w:rPr>
        <w:t>_______________________________________________________</w:t>
      </w:r>
    </w:p>
    <w:p w14:paraId="00000018" w14:textId="3E7E34CD" w:rsidR="009928A5" w:rsidRDefault="0056640D" w:rsidP="00FD33E3">
      <w:pPr>
        <w:shd w:val="clear" w:color="auto" w:fill="FFFFFF"/>
        <w:spacing w:line="331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Enfòmasyon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Adisyonèl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pou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Enfimyè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</w:t>
      </w:r>
      <w:r w:rsidRPr="0056640D">
        <w:rPr>
          <w:rFonts w:ascii="Georgia" w:eastAsia="Georgia" w:hAnsi="Georgia" w:cs="Georgia"/>
          <w:sz w:val="20"/>
          <w:szCs w:val="20"/>
        </w:rPr>
        <w:t>ekòl</w:t>
      </w:r>
      <w:proofErr w:type="spellEnd"/>
      <w:r w:rsidRPr="0056640D">
        <w:rPr>
          <w:rFonts w:ascii="Georgia" w:eastAsia="Georgia" w:hAnsi="Georgia" w:cs="Georgia"/>
          <w:sz w:val="20"/>
          <w:szCs w:val="20"/>
        </w:rPr>
        <w:t xml:space="preserve"> la</w:t>
      </w:r>
      <w:r w:rsidR="0086392F">
        <w:rPr>
          <w:rFonts w:ascii="Georgia" w:eastAsia="Georgia" w:hAnsi="Georgia" w:cs="Georgia"/>
          <w:sz w:val="20"/>
          <w:szCs w:val="20"/>
        </w:rPr>
        <w:t>: ________________________________________________</w:t>
      </w:r>
    </w:p>
    <w:p w14:paraId="00000019" w14:textId="7B210EA5" w:rsidR="009928A5" w:rsidRDefault="0056640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Wi</w:t>
      </w:r>
      <w:r w:rsidR="0086392F">
        <w:rPr>
          <w:rFonts w:ascii="Georgia" w:eastAsia="Georgia" w:hAnsi="Georgia" w:cs="Georgia"/>
          <w:sz w:val="20"/>
          <w:szCs w:val="20"/>
        </w:rPr>
        <w:tab/>
        <w:t>No</w:t>
      </w:r>
      <w:r>
        <w:rPr>
          <w:rFonts w:ascii="Georgia" w:eastAsia="Georgia" w:hAnsi="Georgia" w:cs="Georgia"/>
          <w:sz w:val="20"/>
          <w:szCs w:val="20"/>
        </w:rPr>
        <w:t>n</w:t>
      </w:r>
    </w:p>
    <w:p w14:paraId="0000001A" w14:textId="05774A90" w:rsidR="009928A5" w:rsidRDefault="00FD33E3">
      <w:pPr>
        <w:rPr>
          <w:rFonts w:ascii="Georgia" w:eastAsia="Georgia" w:hAnsi="Georgia" w:cs="Georgia"/>
          <w:sz w:val="20"/>
          <w:szCs w:val="20"/>
        </w:rPr>
      </w:pPr>
      <w:sdt>
        <w:sdtPr>
          <w:tag w:val="goog_rdk_2"/>
          <w:id w:val="743769646"/>
        </w:sdtPr>
        <w:sdtEndPr/>
        <w:sdtContent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>⃞</w:t>
          </w:r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⃞</w:t>
          </w:r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Elèv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la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bezwen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medikaman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an</w:t>
          </w:r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>lè</w:t>
          </w:r>
          <w:proofErr w:type="spellEnd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gen</w:t>
          </w:r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pwomnad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(se yon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enfimyè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oswa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yon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manm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pèsonèl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ki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resevwa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fòmasyon</w:t>
          </w:r>
          <w:proofErr w:type="spellEnd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>ki</w:t>
          </w:r>
          <w:proofErr w:type="spellEnd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>kapab</w:t>
          </w:r>
          <w:proofErr w:type="spellEnd"/>
          <w:r w:rsidR="008341EF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bay li</w:t>
          </w:r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)</w:t>
          </w:r>
        </w:sdtContent>
      </w:sdt>
    </w:p>
    <w:p w14:paraId="0000001B" w14:textId="10C9A095" w:rsidR="009928A5" w:rsidRDefault="00FD33E3">
      <w:pPr>
        <w:rPr>
          <w:rFonts w:ascii="Georgia" w:eastAsia="Georgia" w:hAnsi="Georgia" w:cs="Georgia"/>
          <w:sz w:val="20"/>
          <w:szCs w:val="20"/>
        </w:rPr>
      </w:pPr>
      <w:sdt>
        <w:sdtPr>
          <w:tag w:val="goog_rdk_3"/>
          <w:id w:val="1389381395"/>
        </w:sdtPr>
        <w:sdtEndPr/>
        <w:sdtContent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>⃞</w:t>
          </w:r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⃞</w:t>
          </w:r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Elèv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la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bezwen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medikaman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anlè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a nan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jou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yo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renvwaye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bonè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yo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(demi</w:t>
          </w:r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jou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yo</w:t>
          </w:r>
          <w:proofErr w:type="spellEnd"/>
          <w:r w:rsidR="0056640D" w:rsidRPr="0056640D">
            <w:rPr>
              <w:rFonts w:ascii="Arial Unicode MS" w:eastAsia="Arial Unicode MS" w:hAnsi="Arial Unicode MS" w:cs="Arial Unicode MS"/>
              <w:sz w:val="20"/>
              <w:szCs w:val="20"/>
            </w:rPr>
            <w:t>)</w:t>
          </w:r>
        </w:sdtContent>
      </w:sdt>
    </w:p>
    <w:p w14:paraId="0000001C" w14:textId="7BB09B29" w:rsidR="009928A5" w:rsidRDefault="00FD33E3">
      <w:pPr>
        <w:rPr>
          <w:rFonts w:ascii="Georgia" w:eastAsia="Georgia" w:hAnsi="Georgia" w:cs="Georgia"/>
          <w:sz w:val="20"/>
          <w:szCs w:val="20"/>
        </w:rPr>
      </w:pPr>
      <w:sdt>
        <w:sdtPr>
          <w:tag w:val="goog_rdk_4"/>
          <w:id w:val="-110128449"/>
        </w:sdtPr>
        <w:sdtEndPr/>
        <w:sdtContent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>⃞</w:t>
          </w:r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⃞</w:t>
          </w:r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  <w:proofErr w:type="spellStart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>Elèv</w:t>
          </w:r>
          <w:proofErr w:type="spellEnd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l</w:t>
          </w:r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a ka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pote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epi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administre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poukont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li </w:t>
          </w:r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yon </w:t>
          </w:r>
          <w:proofErr w:type="spellStart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>ponp</w:t>
          </w:r>
          <w:proofErr w:type="spellEnd"/>
          <w:r w:rsidR="004D5EDA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>sekou</w:t>
          </w:r>
          <w:proofErr w:type="spellEnd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>pou</w:t>
          </w:r>
          <w:proofErr w:type="spellEnd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  <w:proofErr w:type="spellStart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>opresyon</w:t>
          </w:r>
          <w:proofErr w:type="spellEnd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, epinephrine </w:t>
          </w:r>
          <w:proofErr w:type="spellStart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>oto-enjektè</w:t>
          </w:r>
          <w:proofErr w:type="spellEnd"/>
          <w:r w:rsidR="00C409A5" w:rsidRPr="00C409A5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(Epi-Pen©),</w:t>
          </w:r>
          <w:r w:rsidR="0086392F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</w:p>
    <w:p w14:paraId="0000001D" w14:textId="230F07B4" w:rsidR="009928A5" w:rsidRDefault="00DB2693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Aparèy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pou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kontwole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anzim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CF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ensilin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ak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glikoz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si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enfimyè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la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dakò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li an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sekirite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epi li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apwopriye</w:t>
      </w:r>
      <w:proofErr w:type="spellEnd"/>
    </w:p>
    <w:p w14:paraId="0000001E" w14:textId="439378F9" w:rsidR="009928A5" w:rsidRDefault="00DB2693" w:rsidP="00C409A5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eastAsia="Georgia" w:hAnsi="Georgia" w:cs="Georgia"/>
          <w:sz w:val="20"/>
          <w:szCs w:val="20"/>
        </w:rPr>
        <w:t>Fòmilè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Administrasyon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Otonom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pral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bezwen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ranpli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epi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fè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yon plan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v</w:t>
      </w:r>
      <w:r w:rsidRPr="00C409A5">
        <w:rPr>
          <w:rFonts w:ascii="Georgia" w:eastAsia="Georgia" w:hAnsi="Georgia" w:cs="Georgia"/>
          <w:sz w:val="20"/>
          <w:szCs w:val="20"/>
        </w:rPr>
        <w:t>è</w:t>
      </w:r>
      <w:r w:rsidR="00C409A5" w:rsidRPr="00C409A5">
        <w:rPr>
          <w:rFonts w:ascii="Georgia" w:eastAsia="Georgia" w:hAnsi="Georgia" w:cs="Georgia"/>
          <w:sz w:val="20"/>
          <w:szCs w:val="20"/>
        </w:rPr>
        <w:t>k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enfimyè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C409A5"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="00C409A5" w:rsidRPr="00C409A5">
        <w:rPr>
          <w:rFonts w:ascii="Georgia" w:eastAsia="Georgia" w:hAnsi="Georgia" w:cs="Georgia"/>
          <w:sz w:val="20"/>
          <w:szCs w:val="20"/>
        </w:rPr>
        <w:t xml:space="preserve"> la</w:t>
      </w:r>
    </w:p>
    <w:p w14:paraId="0000001F" w14:textId="77777777" w:rsidR="009928A5" w:rsidRDefault="009928A5">
      <w:pPr>
        <w:rPr>
          <w:rFonts w:ascii="Georgia" w:eastAsia="Georgia" w:hAnsi="Georgia" w:cs="Georgia"/>
          <w:sz w:val="20"/>
          <w:szCs w:val="20"/>
        </w:rPr>
      </w:pPr>
    </w:p>
    <w:p w14:paraId="00000020" w14:textId="4B1700D3" w:rsidR="009928A5" w:rsidRDefault="00C409A5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C409A5">
        <w:rPr>
          <w:rFonts w:ascii="Georgia" w:eastAsia="Georgia" w:hAnsi="Georgia" w:cs="Georgia"/>
          <w:sz w:val="20"/>
          <w:szCs w:val="20"/>
        </w:rPr>
        <w:t>Mwen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te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li epi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revize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plan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administrasyon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DB2693">
        <w:rPr>
          <w:rFonts w:ascii="Georgia" w:eastAsia="Georgia" w:hAnsi="Georgia" w:cs="Georgia"/>
          <w:sz w:val="20"/>
          <w:szCs w:val="20"/>
        </w:rPr>
        <w:t>medikaman</w:t>
      </w:r>
      <w:proofErr w:type="spellEnd"/>
      <w:r w:rsidR="00DB2693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DB2693">
        <w:rPr>
          <w:rFonts w:ascii="Georgia" w:eastAsia="Georgia" w:hAnsi="Georgia" w:cs="Georgia"/>
          <w:sz w:val="20"/>
          <w:szCs w:val="20"/>
        </w:rPr>
        <w:t>sa</w:t>
      </w:r>
      <w:proofErr w:type="spellEnd"/>
      <w:r w:rsidR="00DB2693">
        <w:rPr>
          <w:rFonts w:ascii="Georgia" w:eastAsia="Georgia" w:hAnsi="Georgia" w:cs="Georgia"/>
          <w:sz w:val="20"/>
          <w:szCs w:val="20"/>
        </w:rPr>
        <w:t xml:space="preserve"> </w:t>
      </w:r>
      <w:proofErr w:type="gramStart"/>
      <w:r w:rsidR="00DB2693">
        <w:rPr>
          <w:rFonts w:ascii="Georgia" w:eastAsia="Georgia" w:hAnsi="Georgia" w:cs="Georgia"/>
          <w:sz w:val="20"/>
          <w:szCs w:val="20"/>
        </w:rPr>
        <w:t>a</w:t>
      </w:r>
      <w:proofErr w:type="gramEnd"/>
      <w:r w:rsidR="00DB2693">
        <w:rPr>
          <w:rFonts w:ascii="Georgia" w:eastAsia="Georgia" w:hAnsi="Georgia" w:cs="Georgia"/>
          <w:sz w:val="20"/>
          <w:szCs w:val="20"/>
        </w:rPr>
        <w:t xml:space="preserve"> epi </w:t>
      </w:r>
      <w:proofErr w:type="spellStart"/>
      <w:r w:rsidR="00DB2693">
        <w:rPr>
          <w:rFonts w:ascii="Georgia" w:eastAsia="Georgia" w:hAnsi="Georgia" w:cs="Georgia"/>
          <w:sz w:val="20"/>
          <w:szCs w:val="20"/>
        </w:rPr>
        <w:t>mwen</w:t>
      </w:r>
      <w:proofErr w:type="spellEnd"/>
      <w:r w:rsidR="00DB2693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DB2693">
        <w:rPr>
          <w:rFonts w:ascii="Georgia" w:eastAsia="Georgia" w:hAnsi="Georgia" w:cs="Georgia"/>
          <w:sz w:val="20"/>
          <w:szCs w:val="20"/>
        </w:rPr>
        <w:t>dakò</w:t>
      </w:r>
      <w:proofErr w:type="spellEnd"/>
      <w:r w:rsidR="00DB2693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ka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pataje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li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a</w:t>
      </w:r>
      <w:r w:rsidR="00DB2693">
        <w:rPr>
          <w:rFonts w:ascii="Georgia" w:eastAsia="Georgia" w:hAnsi="Georgia" w:cs="Georgia"/>
          <w:sz w:val="20"/>
          <w:szCs w:val="20"/>
        </w:rPr>
        <w:t>v</w:t>
      </w:r>
      <w:r w:rsidR="00DB2693" w:rsidRPr="00C409A5">
        <w:rPr>
          <w:rFonts w:ascii="Georgia" w:eastAsia="Georgia" w:hAnsi="Georgia" w:cs="Georgia"/>
          <w:sz w:val="20"/>
          <w:szCs w:val="20"/>
        </w:rPr>
        <w:t>è</w:t>
      </w:r>
      <w:r w:rsidRPr="00C409A5">
        <w:rPr>
          <w:rFonts w:ascii="Georgia" w:eastAsia="Georgia" w:hAnsi="Georgia" w:cs="Georgia"/>
          <w:sz w:val="20"/>
          <w:szCs w:val="20"/>
        </w:rPr>
        <w:t>k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anplwaye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r w:rsidR="00DB2693">
        <w:rPr>
          <w:rFonts w:ascii="Georgia" w:eastAsia="Georgia" w:hAnsi="Georgia" w:cs="Georgia"/>
          <w:sz w:val="20"/>
          <w:szCs w:val="20"/>
        </w:rPr>
        <w:t xml:space="preserve">nan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la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jan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sa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nesesè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pou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sante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ak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sekirite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pitit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mwen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an.  </w:t>
      </w:r>
      <w:proofErr w:type="gramStart"/>
      <w:r>
        <w:rPr>
          <w:rFonts w:ascii="Georgia" w:eastAsia="Georgia" w:hAnsi="Georgia" w:cs="Georgia"/>
          <w:sz w:val="20"/>
          <w:szCs w:val="20"/>
        </w:rPr>
        <w:t>Wi</w:t>
      </w:r>
      <w:r w:rsidR="0086392F">
        <w:rPr>
          <w:rFonts w:ascii="Georgia" w:eastAsia="Georgia" w:hAnsi="Georgia" w:cs="Georgia"/>
          <w:sz w:val="20"/>
          <w:szCs w:val="20"/>
        </w:rPr>
        <w:t xml:space="preserve"> </w:t>
      </w:r>
      <w:r w:rsidR="0086392F" w:rsidRPr="0086392F">
        <w:rPr>
          <w:rFonts w:ascii="Georgia" w:eastAsia="Georgia" w:hAnsi="Georgia" w:cs="Georgia"/>
          <w:sz w:val="24"/>
          <w:szCs w:val="24"/>
        </w:rPr>
        <w:t xml:space="preserve"> □</w:t>
      </w:r>
      <w:proofErr w:type="gramEnd"/>
      <w:r w:rsidR="0086392F">
        <w:rPr>
          <w:rFonts w:ascii="Georgia" w:eastAsia="Georgia" w:hAnsi="Georgia" w:cs="Georgia"/>
          <w:sz w:val="24"/>
          <w:szCs w:val="24"/>
        </w:rPr>
        <w:tab/>
      </w:r>
      <w:r w:rsidR="0086392F" w:rsidRPr="0086392F">
        <w:rPr>
          <w:rFonts w:ascii="Georgia" w:eastAsia="Georgia" w:hAnsi="Georgia" w:cs="Georgia"/>
          <w:sz w:val="20"/>
          <w:szCs w:val="20"/>
        </w:rPr>
        <w:t>No</w:t>
      </w:r>
      <w:r>
        <w:rPr>
          <w:rFonts w:ascii="Georgia" w:eastAsia="Georgia" w:hAnsi="Georgia" w:cs="Georgia"/>
          <w:sz w:val="20"/>
          <w:szCs w:val="20"/>
        </w:rPr>
        <w:t>n</w:t>
      </w:r>
      <w:r w:rsidR="0086392F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  </w:t>
      </w:r>
      <w:r w:rsidR="0086392F">
        <w:rPr>
          <w:rFonts w:ascii="Georgia" w:eastAsia="Georgia" w:hAnsi="Georgia" w:cs="Georgia"/>
          <w:sz w:val="20"/>
          <w:szCs w:val="20"/>
        </w:rPr>
        <w:t>□</w:t>
      </w:r>
    </w:p>
    <w:p w14:paraId="00000021" w14:textId="7A7F4576" w:rsidR="009928A5" w:rsidRDefault="00C409A5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C409A5">
        <w:rPr>
          <w:rFonts w:ascii="Georgia" w:eastAsia="Georgia" w:hAnsi="Georgia" w:cs="Georgia"/>
          <w:sz w:val="20"/>
          <w:szCs w:val="20"/>
        </w:rPr>
        <w:t>Mwen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bay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pèmisyon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pou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enfimyè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r w:rsidR="00DB2693">
        <w:rPr>
          <w:rFonts w:ascii="Georgia" w:eastAsia="Georgia" w:hAnsi="Georgia" w:cs="Georgia"/>
          <w:sz w:val="20"/>
          <w:szCs w:val="20"/>
        </w:rPr>
        <w:t xml:space="preserve">nan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pitit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mwen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kontakte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doktè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ki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preskri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a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si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yo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bezwen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plis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enfòmasyon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oswa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klarifikasyon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 xml:space="preserve">  Wi</w:t>
      </w:r>
      <w:r w:rsidR="0086392F">
        <w:rPr>
          <w:rFonts w:ascii="Georgia" w:eastAsia="Georgia" w:hAnsi="Georgia" w:cs="Georgia"/>
          <w:sz w:val="20"/>
          <w:szCs w:val="20"/>
        </w:rPr>
        <w:t xml:space="preserve"> □</w:t>
      </w:r>
      <w:r w:rsidR="0086392F">
        <w:rPr>
          <w:rFonts w:ascii="Georgia" w:eastAsia="Georgia" w:hAnsi="Georgia" w:cs="Georgia"/>
          <w:sz w:val="20"/>
          <w:szCs w:val="20"/>
        </w:rPr>
        <w:tab/>
        <w:t>No</w:t>
      </w:r>
      <w:r>
        <w:rPr>
          <w:rFonts w:ascii="Georgia" w:eastAsia="Georgia" w:hAnsi="Georgia" w:cs="Georgia"/>
          <w:sz w:val="20"/>
          <w:szCs w:val="20"/>
        </w:rPr>
        <w:t>n</w:t>
      </w:r>
      <w:r w:rsidR="0086392F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  </w:t>
      </w:r>
      <w:r w:rsidR="0086392F">
        <w:rPr>
          <w:rFonts w:ascii="Georgia" w:eastAsia="Georgia" w:hAnsi="Georgia" w:cs="Georgia"/>
          <w:sz w:val="20"/>
          <w:szCs w:val="20"/>
        </w:rPr>
        <w:t>□</w:t>
      </w:r>
    </w:p>
    <w:p w14:paraId="00000022" w14:textId="2D021189" w:rsidR="009928A5" w:rsidRDefault="00C409A5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C409A5">
        <w:rPr>
          <w:rFonts w:ascii="Georgia" w:eastAsia="Georgia" w:hAnsi="Georgia" w:cs="Georgia"/>
          <w:sz w:val="20"/>
          <w:szCs w:val="20"/>
        </w:rPr>
        <w:t>Mwen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bay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konsantman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pou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enfimyè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r w:rsidR="00DB2693">
        <w:rPr>
          <w:rFonts w:ascii="Georgia" w:eastAsia="Georgia" w:hAnsi="Georgia" w:cs="Georgia"/>
          <w:sz w:val="20"/>
          <w:szCs w:val="20"/>
        </w:rPr>
        <w:t xml:space="preserve">nan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la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administre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oswa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sipèvize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administrasyon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medikaman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pitit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mwen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an nan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la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a</w:t>
      </w:r>
      <w:r w:rsidR="00DB2693">
        <w:rPr>
          <w:rFonts w:ascii="Georgia" w:eastAsia="Georgia" w:hAnsi="Georgia" w:cs="Georgia"/>
          <w:sz w:val="20"/>
          <w:szCs w:val="20"/>
        </w:rPr>
        <w:t>v</w:t>
      </w:r>
      <w:r w:rsidR="00DB2693" w:rsidRPr="00C409A5">
        <w:rPr>
          <w:rFonts w:ascii="Georgia" w:eastAsia="Georgia" w:hAnsi="Georgia" w:cs="Georgia"/>
          <w:sz w:val="20"/>
          <w:szCs w:val="20"/>
        </w:rPr>
        <w:t>è</w:t>
      </w:r>
      <w:r w:rsidRPr="00C409A5">
        <w:rPr>
          <w:rFonts w:ascii="Georgia" w:eastAsia="Georgia" w:hAnsi="Georgia" w:cs="Georgia"/>
          <w:sz w:val="20"/>
          <w:szCs w:val="20"/>
        </w:rPr>
        <w:t>k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nan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evènman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lekòl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 xml:space="preserve"> la </w:t>
      </w:r>
      <w:proofErr w:type="spellStart"/>
      <w:r w:rsidRPr="00C409A5">
        <w:rPr>
          <w:rFonts w:ascii="Georgia" w:eastAsia="Georgia" w:hAnsi="Georgia" w:cs="Georgia"/>
          <w:sz w:val="20"/>
          <w:szCs w:val="20"/>
        </w:rPr>
        <w:t>patwone</w:t>
      </w:r>
      <w:proofErr w:type="spellEnd"/>
      <w:r w:rsidRPr="00C409A5"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 xml:space="preserve">  Wi</w:t>
      </w:r>
      <w:r w:rsidR="0086392F">
        <w:rPr>
          <w:rFonts w:ascii="Georgia" w:eastAsia="Georgia" w:hAnsi="Georgia" w:cs="Georgia"/>
          <w:sz w:val="20"/>
          <w:szCs w:val="20"/>
        </w:rPr>
        <w:t xml:space="preserve"> □</w:t>
      </w:r>
      <w:r w:rsidR="0086392F">
        <w:rPr>
          <w:rFonts w:ascii="Georgia" w:eastAsia="Georgia" w:hAnsi="Georgia" w:cs="Georgia"/>
          <w:sz w:val="20"/>
          <w:szCs w:val="20"/>
        </w:rPr>
        <w:tab/>
        <w:t>No</w:t>
      </w:r>
      <w:r>
        <w:rPr>
          <w:rFonts w:ascii="Georgia" w:eastAsia="Georgia" w:hAnsi="Georgia" w:cs="Georgia"/>
          <w:sz w:val="20"/>
          <w:szCs w:val="20"/>
        </w:rPr>
        <w:t>n</w:t>
      </w:r>
      <w:r w:rsidR="0086392F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  </w:t>
      </w:r>
      <w:r w:rsidR="0086392F">
        <w:rPr>
          <w:rFonts w:ascii="Georgia" w:eastAsia="Georgia" w:hAnsi="Georgia" w:cs="Georgia"/>
          <w:sz w:val="20"/>
          <w:szCs w:val="20"/>
        </w:rPr>
        <w:t>□</w:t>
      </w:r>
    </w:p>
    <w:p w14:paraId="00000024" w14:textId="77777777" w:rsidR="009928A5" w:rsidRDefault="009928A5">
      <w:pPr>
        <w:rPr>
          <w:rFonts w:ascii="Georgia" w:eastAsia="Georgia" w:hAnsi="Georgia" w:cs="Georgia"/>
        </w:rPr>
      </w:pPr>
    </w:p>
    <w:p w14:paraId="00000025" w14:textId="3144F96A" w:rsidR="009928A5" w:rsidRPr="00FD33E3" w:rsidRDefault="0086392F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>_____________________________________________________/__________________</w:t>
      </w:r>
      <w:r w:rsidRPr="00FD33E3">
        <w:rPr>
          <w:rFonts w:ascii="Georgia" w:eastAsia="Georgia" w:hAnsi="Georgia" w:cs="Georgia"/>
          <w:sz w:val="18"/>
          <w:szCs w:val="18"/>
        </w:rPr>
        <w:tab/>
      </w:r>
    </w:p>
    <w:p w14:paraId="00000027" w14:textId="199FFE51" w:rsidR="009928A5" w:rsidRPr="00FD33E3" w:rsidRDefault="0086392F">
      <w:pPr>
        <w:rPr>
          <w:rFonts w:ascii="Georgia" w:eastAsia="Georgia" w:hAnsi="Georgia" w:cs="Georgia"/>
          <w:sz w:val="18"/>
          <w:szCs w:val="18"/>
        </w:rPr>
      </w:pPr>
      <w:r w:rsidRPr="00FD33E3">
        <w:rPr>
          <w:rFonts w:ascii="Georgia" w:eastAsia="Georgia" w:hAnsi="Georgia" w:cs="Georgia"/>
          <w:sz w:val="18"/>
          <w:szCs w:val="18"/>
        </w:rPr>
        <w:t>(</w:t>
      </w:r>
      <w:proofErr w:type="spellStart"/>
      <w:r w:rsidR="00C409A5" w:rsidRPr="00FD33E3">
        <w:rPr>
          <w:rFonts w:ascii="Georgia" w:eastAsia="Georgia" w:hAnsi="Georgia" w:cs="Georgia"/>
          <w:sz w:val="18"/>
          <w:szCs w:val="18"/>
        </w:rPr>
        <w:t>Siyati</w:t>
      </w:r>
      <w:proofErr w:type="spellEnd"/>
      <w:r w:rsidR="00C409A5" w:rsidRPr="00FD33E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C409A5" w:rsidRPr="00FD33E3">
        <w:rPr>
          <w:rFonts w:ascii="Georgia" w:eastAsia="Georgia" w:hAnsi="Georgia" w:cs="Georgia"/>
          <w:sz w:val="18"/>
          <w:szCs w:val="18"/>
        </w:rPr>
        <w:t>Paran</w:t>
      </w:r>
      <w:proofErr w:type="spellEnd"/>
      <w:r w:rsidR="00C409A5" w:rsidRPr="00FD33E3">
        <w:rPr>
          <w:rFonts w:ascii="Georgia" w:eastAsia="Georgia" w:hAnsi="Georgia" w:cs="Georgia"/>
          <w:sz w:val="18"/>
          <w:szCs w:val="18"/>
        </w:rPr>
        <w:t>/</w:t>
      </w:r>
      <w:proofErr w:type="spellStart"/>
      <w:r w:rsidR="00C409A5" w:rsidRPr="00FD33E3">
        <w:rPr>
          <w:rFonts w:ascii="Georgia" w:eastAsia="Georgia" w:hAnsi="Georgia" w:cs="Georgia"/>
          <w:sz w:val="18"/>
          <w:szCs w:val="18"/>
        </w:rPr>
        <w:t>Gadyen</w:t>
      </w:r>
      <w:proofErr w:type="spellEnd"/>
      <w:r w:rsidR="00C409A5" w:rsidRPr="00FD33E3">
        <w:rPr>
          <w:rFonts w:ascii="Georgia" w:eastAsia="Georgia" w:hAnsi="Georgia" w:cs="Georgia"/>
          <w:sz w:val="18"/>
          <w:szCs w:val="18"/>
        </w:rPr>
        <w:t>)</w:t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r w:rsidR="00C409A5" w:rsidRPr="00FD33E3">
        <w:rPr>
          <w:rFonts w:ascii="Georgia" w:eastAsia="Georgia" w:hAnsi="Georgia" w:cs="Georgia"/>
          <w:sz w:val="18"/>
          <w:szCs w:val="18"/>
        </w:rPr>
        <w:tab/>
      </w:r>
      <w:proofErr w:type="spellStart"/>
      <w:r w:rsidR="00C409A5" w:rsidRPr="00FD33E3">
        <w:rPr>
          <w:rFonts w:ascii="Georgia" w:eastAsia="Georgia" w:hAnsi="Georgia" w:cs="Georgia"/>
          <w:sz w:val="18"/>
          <w:szCs w:val="18"/>
        </w:rPr>
        <w:t>Dat</w:t>
      </w:r>
      <w:proofErr w:type="spellEnd"/>
      <w:r w:rsidRPr="00FD33E3">
        <w:rPr>
          <w:rFonts w:ascii="Georgia" w:eastAsia="Georgia" w:hAnsi="Georgia" w:cs="Georgia"/>
          <w:sz w:val="18"/>
          <w:szCs w:val="18"/>
        </w:rPr>
        <w:tab/>
      </w:r>
    </w:p>
    <w:p w14:paraId="00000028" w14:textId="77777777" w:rsidR="009928A5" w:rsidRPr="00FD33E3" w:rsidRDefault="009928A5">
      <w:pPr>
        <w:rPr>
          <w:rFonts w:ascii="Georgia" w:eastAsia="Georgia" w:hAnsi="Georgia" w:cs="Georgia"/>
          <w:sz w:val="18"/>
          <w:szCs w:val="18"/>
        </w:rPr>
      </w:pPr>
    </w:p>
    <w:p w14:paraId="0000002F" w14:textId="50795B2D" w:rsidR="009928A5" w:rsidRDefault="00C409A5">
      <w:pPr>
        <w:rPr>
          <w:rFonts w:ascii="Georgia" w:eastAsia="Georgia" w:hAnsi="Georgia" w:cs="Georgia"/>
          <w:sz w:val="24"/>
          <w:szCs w:val="24"/>
        </w:rPr>
      </w:pPr>
      <w:proofErr w:type="spellStart"/>
      <w:r w:rsidRPr="00C409A5">
        <w:rPr>
          <w:rFonts w:ascii="Georgia" w:eastAsia="Georgia" w:hAnsi="Georgia" w:cs="Georgia"/>
          <w:sz w:val="18"/>
          <w:szCs w:val="18"/>
        </w:rPr>
        <w:t>Tanpri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sonje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: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Chanjman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dòz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mande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pou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mete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ajou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lòd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doktè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a.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Nouvo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preskripsyon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ta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dwe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kòmanse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lakay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ou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anvan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administre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nan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lekòl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la.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Paran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ka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rekipere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medikaman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nen</w:t>
      </w:r>
      <w:r w:rsidR="00DB2693">
        <w:rPr>
          <w:rFonts w:ascii="Georgia" w:eastAsia="Georgia" w:hAnsi="Georgia" w:cs="Georgia"/>
          <w:sz w:val="18"/>
          <w:szCs w:val="18"/>
        </w:rPr>
        <w:t>pòt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ki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lè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 xml:space="preserve">. 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Medikaman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yo</w:t>
      </w:r>
      <w:proofErr w:type="spellEnd"/>
      <w:r w:rsidR="00DB2693">
        <w:rPr>
          <w:rFonts w:ascii="Georgia" w:eastAsia="Georgia" w:hAnsi="Georgia" w:cs="Georgia"/>
          <w:sz w:val="18"/>
          <w:szCs w:val="18"/>
        </w:rPr>
        <w:t xml:space="preserve"> pa </w:t>
      </w:r>
      <w:proofErr w:type="spellStart"/>
      <w:r w:rsidR="00DB2693">
        <w:rPr>
          <w:rFonts w:ascii="Georgia" w:eastAsia="Georgia" w:hAnsi="Georgia" w:cs="Georgia"/>
          <w:sz w:val="18"/>
          <w:szCs w:val="18"/>
        </w:rPr>
        <w:t>rekipere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nan fen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ane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a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pral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jete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jan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lwa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eta a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egzije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 w:rsidRPr="00C409A5">
        <w:rPr>
          <w:rFonts w:ascii="Georgia" w:eastAsia="Georgia" w:hAnsi="Georgia" w:cs="Georgia"/>
          <w:sz w:val="18"/>
          <w:szCs w:val="18"/>
        </w:rPr>
        <w:t>sa</w:t>
      </w:r>
      <w:proofErr w:type="spellEnd"/>
      <w:r w:rsidRPr="00C409A5">
        <w:rPr>
          <w:rFonts w:ascii="Georgia" w:eastAsia="Georgia" w:hAnsi="Georgia" w:cs="Georgia"/>
          <w:sz w:val="18"/>
          <w:szCs w:val="18"/>
        </w:rPr>
        <w:t>.</w:t>
      </w:r>
    </w:p>
    <w:p w14:paraId="00000030" w14:textId="77777777" w:rsidR="009928A5" w:rsidRDefault="009928A5">
      <w:pPr>
        <w:rPr>
          <w:rFonts w:ascii="Georgia" w:eastAsia="Georgia" w:hAnsi="Georgia" w:cs="Georgia"/>
          <w:sz w:val="24"/>
          <w:szCs w:val="24"/>
        </w:rPr>
      </w:pPr>
    </w:p>
    <w:p w14:paraId="00000031" w14:textId="77777777" w:rsidR="009928A5" w:rsidRDefault="009928A5">
      <w:pPr>
        <w:rPr>
          <w:sz w:val="18"/>
          <w:szCs w:val="18"/>
        </w:rPr>
      </w:pPr>
    </w:p>
    <w:sectPr w:rsidR="009928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22835"/>
    <w:multiLevelType w:val="multilevel"/>
    <w:tmpl w:val="4AD675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5"/>
    <w:rsid w:val="00005274"/>
    <w:rsid w:val="000C4665"/>
    <w:rsid w:val="0019653A"/>
    <w:rsid w:val="002378DD"/>
    <w:rsid w:val="003505E7"/>
    <w:rsid w:val="003C6104"/>
    <w:rsid w:val="004D5EDA"/>
    <w:rsid w:val="0056640D"/>
    <w:rsid w:val="006B44B1"/>
    <w:rsid w:val="00804B17"/>
    <w:rsid w:val="008341EF"/>
    <w:rsid w:val="0086392F"/>
    <w:rsid w:val="009928A5"/>
    <w:rsid w:val="00C409A5"/>
    <w:rsid w:val="00DB2693"/>
    <w:rsid w:val="00F50C8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BED1"/>
  <w15:docId w15:val="{232A1789-1AD5-4E99-97CC-B188513C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0YEYetL05kNeMBMw3bnIZUUSA==">CgMxLjAaJgoBMBIhCh8IB0IbCgdHZW9yZ2lhEhBBcmlhbCBVbmljb2RlIE1TGiYKATESIQofCAdCGwoHR2VvcmdpYRIQQXJpYWwgVW5pY29kZSBNUxomCgEyEiEKHwgHQhsKB0dlb3JnaWESEEFyaWFsIFVuaWNvZGUgTVMaJgoBMxIhCh8IB0IbCgdHZW9yZ2lhEhBBcmlhbCBVbmljb2RlIE1TGiYKATQSIQofCAdCGwoHR2VvcmdpYRIQQXJpYWwgVW5pY29kZSBNUzgAciExRm0tX2VtNTRuY1RuWUF0UlFqN3NZRHpZT2ljRTJTN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Quaratiello, Elizabeth</dc:creator>
  <cp:lastModifiedBy>Quaratiello, Elizabeth</cp:lastModifiedBy>
  <cp:revision>3</cp:revision>
  <dcterms:created xsi:type="dcterms:W3CDTF">2023-06-08T20:49:00Z</dcterms:created>
  <dcterms:modified xsi:type="dcterms:W3CDTF">2023-06-13T20:09:00Z</dcterms:modified>
</cp:coreProperties>
</file>